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880EB" w14:textId="23B7455E" w:rsidR="006C3F85" w:rsidRPr="005A0FC7" w:rsidRDefault="006C3F85">
      <w:pPr>
        <w:rPr>
          <w:rFonts w:ascii="Times New Roman" w:hAnsi="Times New Roman" w:cs="Times New Roman"/>
          <w:sz w:val="24"/>
          <w:szCs w:val="24"/>
          <w:lang w:val="en-US"/>
        </w:rPr>
      </w:pPr>
      <w:bookmarkStart w:id="0" w:name="_GoBack"/>
    </w:p>
    <w:p w14:paraId="0F9EA5C1" w14:textId="01FCD407" w:rsidR="006C3F85" w:rsidRPr="005A0FC7" w:rsidRDefault="006C3F85">
      <w:pPr>
        <w:rPr>
          <w:rFonts w:ascii="Times New Roman" w:hAnsi="Times New Roman" w:cs="Times New Roman"/>
          <w:sz w:val="24"/>
          <w:szCs w:val="24"/>
          <w:lang w:val="en-US"/>
        </w:rPr>
      </w:pPr>
    </w:p>
    <w:p w14:paraId="279B473E" w14:textId="7609AC84" w:rsidR="006C3F85" w:rsidRPr="005A0FC7" w:rsidRDefault="006C3F85">
      <w:pPr>
        <w:rPr>
          <w:rFonts w:ascii="Times New Roman" w:hAnsi="Times New Roman" w:cs="Times New Roman"/>
          <w:sz w:val="24"/>
          <w:szCs w:val="24"/>
          <w:lang w:val="en-US"/>
        </w:rPr>
      </w:pPr>
    </w:p>
    <w:p w14:paraId="6CEE2155" w14:textId="77777777" w:rsidR="006C3F85" w:rsidRPr="005A0FC7" w:rsidRDefault="006C3F85">
      <w:pPr>
        <w:rPr>
          <w:rFonts w:ascii="Times New Roman" w:hAnsi="Times New Roman" w:cs="Times New Roman"/>
          <w:sz w:val="24"/>
          <w:szCs w:val="24"/>
          <w:lang w:val="en-US"/>
        </w:rPr>
      </w:pPr>
    </w:p>
    <w:p w14:paraId="3590DA35" w14:textId="77777777" w:rsidR="006C3F85" w:rsidRPr="005A0FC7" w:rsidRDefault="006C3F85">
      <w:pPr>
        <w:rPr>
          <w:rFonts w:ascii="Times New Roman" w:hAnsi="Times New Roman" w:cs="Times New Roman"/>
          <w:sz w:val="24"/>
          <w:szCs w:val="24"/>
          <w:lang w:val="en-US"/>
        </w:rPr>
      </w:pPr>
    </w:p>
    <w:p w14:paraId="537E335B" w14:textId="06819DD6" w:rsidR="00C54F73" w:rsidRPr="005A0FC7" w:rsidRDefault="000A7D1C">
      <w:pPr>
        <w:rPr>
          <w:rFonts w:ascii="Times New Roman" w:hAnsi="Times New Roman" w:cs="Times New Roman"/>
          <w:sz w:val="24"/>
          <w:szCs w:val="24"/>
          <w:lang w:val="en-US"/>
        </w:rPr>
      </w:pPr>
      <w:r w:rsidRPr="005A0FC7">
        <w:rPr>
          <w:rFonts w:ascii="Times New Roman" w:hAnsi="Times New Roman" w:cs="Times New Roman"/>
          <w:sz w:val="24"/>
          <w:szCs w:val="24"/>
          <w:lang w:val="en-US"/>
        </w:rPr>
        <w:t>Statutory Instrument …..</w:t>
      </w:r>
      <w:r w:rsidR="00E627BA" w:rsidRPr="005A0FC7">
        <w:rPr>
          <w:rFonts w:ascii="Times New Roman" w:hAnsi="Times New Roman" w:cs="Times New Roman"/>
          <w:sz w:val="24"/>
          <w:szCs w:val="24"/>
          <w:lang w:val="en-US"/>
        </w:rPr>
        <w:t xml:space="preserve"> of 2022.</w:t>
      </w:r>
    </w:p>
    <w:p w14:paraId="2B850612" w14:textId="77777777" w:rsidR="00E627BA" w:rsidRPr="005A0FC7" w:rsidRDefault="00296289">
      <w:pPr>
        <w:rPr>
          <w:rFonts w:ascii="Times New Roman" w:hAnsi="Times New Roman" w:cs="Times New Roman"/>
          <w:sz w:val="24"/>
          <w:szCs w:val="24"/>
          <w:lang w:val="en-US"/>
        </w:rPr>
      </w:pPr>
      <w:r w:rsidRPr="005A0FC7">
        <w:rPr>
          <w:rFonts w:ascii="Times New Roman" w:hAnsi="Times New Roman" w:cs="Times New Roman"/>
          <w:sz w:val="24"/>
          <w:szCs w:val="24"/>
          <w:lang w:val="en-US"/>
        </w:rPr>
        <w:t>[CAP.29:13</w:t>
      </w:r>
      <w:r w:rsidR="00604AA7" w:rsidRPr="005A0FC7">
        <w:rPr>
          <w:rFonts w:ascii="Times New Roman" w:hAnsi="Times New Roman" w:cs="Times New Roman"/>
          <w:sz w:val="24"/>
          <w:szCs w:val="24"/>
          <w:lang w:val="en-US"/>
        </w:rPr>
        <w:t>]</w:t>
      </w:r>
      <w:r w:rsidR="00F95DED" w:rsidRPr="005A0FC7">
        <w:rPr>
          <w:rFonts w:ascii="Times New Roman" w:hAnsi="Times New Roman" w:cs="Times New Roman"/>
          <w:sz w:val="24"/>
          <w:szCs w:val="24"/>
          <w:lang w:val="en-US"/>
        </w:rPr>
        <w:t xml:space="preserve"> [CAP. </w:t>
      </w:r>
      <w:r w:rsidR="009407ED" w:rsidRPr="005A0FC7">
        <w:rPr>
          <w:rFonts w:ascii="Times New Roman" w:hAnsi="Times New Roman" w:cs="Times New Roman"/>
          <w:sz w:val="24"/>
          <w:szCs w:val="24"/>
          <w:lang w:val="en-US"/>
        </w:rPr>
        <w:t>29:15]</w:t>
      </w:r>
    </w:p>
    <w:p w14:paraId="2946BC7A" w14:textId="5E66B3C0" w:rsidR="00E627BA" w:rsidRPr="005A0FC7" w:rsidRDefault="00C63412">
      <w:pPr>
        <w:rPr>
          <w:rFonts w:ascii="Times New Roman" w:hAnsi="Times New Roman" w:cs="Times New Roman"/>
          <w:sz w:val="24"/>
          <w:szCs w:val="24"/>
          <w:u w:val="single"/>
          <w:lang w:val="en-US"/>
        </w:rPr>
      </w:pPr>
      <w:r w:rsidRPr="005A0FC7">
        <w:rPr>
          <w:rFonts w:ascii="Times New Roman" w:hAnsi="Times New Roman" w:cs="Times New Roman"/>
          <w:sz w:val="24"/>
          <w:szCs w:val="24"/>
          <w:u w:val="single"/>
          <w:lang w:val="en-US"/>
        </w:rPr>
        <w:t>Manyame</w:t>
      </w:r>
      <w:r w:rsidR="006C3F85" w:rsidRPr="005A0FC7">
        <w:rPr>
          <w:rFonts w:ascii="Times New Roman" w:hAnsi="Times New Roman" w:cs="Times New Roman"/>
          <w:sz w:val="24"/>
          <w:szCs w:val="24"/>
          <w:u w:val="single"/>
          <w:lang w:val="en-US"/>
        </w:rPr>
        <w:t xml:space="preserve"> RDC</w:t>
      </w:r>
      <w:r w:rsidR="00B546DC" w:rsidRPr="005A0FC7">
        <w:rPr>
          <w:rFonts w:ascii="Times New Roman" w:hAnsi="Times New Roman" w:cs="Times New Roman"/>
          <w:sz w:val="24"/>
          <w:szCs w:val="24"/>
          <w:u w:val="single"/>
          <w:lang w:val="en-US"/>
        </w:rPr>
        <w:t xml:space="preserve"> Roads</w:t>
      </w:r>
      <w:r w:rsidR="00E627BA" w:rsidRPr="005A0FC7">
        <w:rPr>
          <w:rFonts w:ascii="Times New Roman" w:hAnsi="Times New Roman" w:cs="Times New Roman"/>
          <w:sz w:val="24"/>
          <w:szCs w:val="24"/>
          <w:u w:val="single"/>
          <w:lang w:val="en-US"/>
        </w:rPr>
        <w:t xml:space="preserve"> By-laws, 2022</w:t>
      </w:r>
    </w:p>
    <w:p w14:paraId="19B9694B" w14:textId="77777777" w:rsidR="00286E08" w:rsidRPr="005A0FC7" w:rsidRDefault="00286E08">
      <w:pPr>
        <w:rPr>
          <w:rFonts w:ascii="Times New Roman" w:hAnsi="Times New Roman" w:cs="Times New Roman"/>
          <w:sz w:val="24"/>
          <w:szCs w:val="24"/>
          <w:lang w:val="en-US"/>
        </w:rPr>
      </w:pPr>
      <w:r w:rsidRPr="005A0FC7">
        <w:rPr>
          <w:rFonts w:ascii="Times New Roman" w:hAnsi="Times New Roman" w:cs="Times New Roman"/>
          <w:sz w:val="24"/>
          <w:szCs w:val="24"/>
          <w:lang w:val="en-US"/>
        </w:rPr>
        <w:t xml:space="preserve">                           ARRANGEMENT OF SECTIONS </w:t>
      </w:r>
    </w:p>
    <w:p w14:paraId="790914F8" w14:textId="77777777" w:rsidR="00286E08" w:rsidRPr="005A0FC7" w:rsidRDefault="00286E08">
      <w:pPr>
        <w:rPr>
          <w:rFonts w:ascii="Times New Roman" w:hAnsi="Times New Roman" w:cs="Times New Roman"/>
          <w:i/>
          <w:sz w:val="24"/>
          <w:szCs w:val="24"/>
          <w:lang w:val="en-US"/>
        </w:rPr>
      </w:pPr>
      <w:r w:rsidRPr="005A0FC7">
        <w:rPr>
          <w:rFonts w:ascii="Times New Roman" w:hAnsi="Times New Roman" w:cs="Times New Roman"/>
          <w:i/>
          <w:sz w:val="24"/>
          <w:szCs w:val="24"/>
          <w:lang w:val="en-US"/>
        </w:rPr>
        <w:t>Section</w:t>
      </w:r>
    </w:p>
    <w:p w14:paraId="6C766D2B" w14:textId="77777777" w:rsidR="00286E08" w:rsidRPr="005A0FC7" w:rsidRDefault="00286E08">
      <w:pPr>
        <w:rPr>
          <w:rFonts w:ascii="Times New Roman" w:hAnsi="Times New Roman" w:cs="Times New Roman"/>
          <w:sz w:val="24"/>
          <w:szCs w:val="24"/>
          <w:lang w:val="en-US"/>
        </w:rPr>
      </w:pPr>
      <w:r w:rsidRPr="005A0FC7">
        <w:rPr>
          <w:rFonts w:ascii="Times New Roman" w:hAnsi="Times New Roman" w:cs="Times New Roman"/>
          <w:sz w:val="24"/>
          <w:szCs w:val="24"/>
          <w:lang w:val="en-US"/>
        </w:rPr>
        <w:t>1. Title.</w:t>
      </w:r>
    </w:p>
    <w:p w14:paraId="16470D39" w14:textId="77777777" w:rsidR="00286E08" w:rsidRPr="005A0FC7" w:rsidRDefault="00286E08">
      <w:pPr>
        <w:rPr>
          <w:rFonts w:ascii="Times New Roman" w:hAnsi="Times New Roman" w:cs="Times New Roman"/>
          <w:sz w:val="24"/>
          <w:szCs w:val="24"/>
          <w:lang w:val="en-US"/>
        </w:rPr>
      </w:pPr>
      <w:r w:rsidRPr="005A0FC7">
        <w:rPr>
          <w:rFonts w:ascii="Times New Roman" w:hAnsi="Times New Roman" w:cs="Times New Roman"/>
          <w:sz w:val="24"/>
          <w:szCs w:val="24"/>
          <w:lang w:val="en-US"/>
        </w:rPr>
        <w:t xml:space="preserve">2. </w:t>
      </w:r>
      <w:r w:rsidR="006D25F7" w:rsidRPr="005A0FC7">
        <w:rPr>
          <w:rFonts w:ascii="Times New Roman" w:hAnsi="Times New Roman" w:cs="Times New Roman"/>
          <w:sz w:val="24"/>
          <w:szCs w:val="24"/>
          <w:lang w:val="en-US"/>
        </w:rPr>
        <w:t>Application.</w:t>
      </w:r>
    </w:p>
    <w:p w14:paraId="3ED30E43" w14:textId="77777777" w:rsidR="00286E08" w:rsidRPr="005A0FC7" w:rsidRDefault="00286E08">
      <w:pPr>
        <w:rPr>
          <w:rFonts w:ascii="Times New Roman" w:hAnsi="Times New Roman" w:cs="Times New Roman"/>
          <w:sz w:val="24"/>
          <w:szCs w:val="24"/>
          <w:lang w:val="en-US"/>
        </w:rPr>
      </w:pPr>
      <w:r w:rsidRPr="005A0FC7">
        <w:rPr>
          <w:rFonts w:ascii="Times New Roman" w:hAnsi="Times New Roman" w:cs="Times New Roman"/>
          <w:sz w:val="24"/>
          <w:szCs w:val="24"/>
          <w:lang w:val="en-US"/>
        </w:rPr>
        <w:t>3. Interpretation.</w:t>
      </w:r>
    </w:p>
    <w:p w14:paraId="41D6EFEA" w14:textId="77777777" w:rsidR="009407ED" w:rsidRPr="005A0FC7" w:rsidRDefault="00286E08" w:rsidP="009407ED">
      <w:pPr>
        <w:spacing w:after="192" w:line="240" w:lineRule="auto"/>
        <w:outlineLvl w:val="2"/>
        <w:rPr>
          <w:rFonts w:ascii="Times New Roman" w:eastAsia="Times New Roman" w:hAnsi="Times New Roman" w:cs="Times New Roman"/>
          <w:bCs/>
          <w:i/>
          <w:sz w:val="24"/>
          <w:szCs w:val="24"/>
          <w:shd w:val="clear" w:color="auto" w:fill="FFFFFF"/>
          <w:lang w:val="en-US"/>
        </w:rPr>
      </w:pPr>
      <w:r w:rsidRPr="005A0FC7">
        <w:rPr>
          <w:rFonts w:ascii="Times New Roman" w:hAnsi="Times New Roman" w:cs="Times New Roman"/>
          <w:sz w:val="24"/>
          <w:szCs w:val="24"/>
          <w:lang w:val="en-US"/>
        </w:rPr>
        <w:t>4.</w:t>
      </w:r>
      <w:r w:rsidR="00604AA7" w:rsidRPr="005A0FC7">
        <w:rPr>
          <w:rFonts w:ascii="Times New Roman" w:eastAsia="Times New Roman" w:hAnsi="Times New Roman" w:cs="Times New Roman"/>
          <w:bCs/>
          <w:i/>
          <w:sz w:val="24"/>
          <w:szCs w:val="24"/>
          <w:shd w:val="clear" w:color="auto" w:fill="FFFFFF"/>
          <w:lang w:val="en-US"/>
        </w:rPr>
        <w:t xml:space="preserve">  </w:t>
      </w:r>
      <w:r w:rsidR="00604AA7" w:rsidRPr="005A0FC7">
        <w:rPr>
          <w:rFonts w:ascii="Times New Roman" w:eastAsia="Times New Roman" w:hAnsi="Times New Roman" w:cs="Times New Roman"/>
          <w:bCs/>
          <w:sz w:val="24"/>
          <w:szCs w:val="24"/>
          <w:shd w:val="clear" w:color="auto" w:fill="FFFFFF"/>
          <w:lang w:val="en-US"/>
        </w:rPr>
        <w:t>Construction of roads and drains</w:t>
      </w:r>
    </w:p>
    <w:p w14:paraId="6DBEBA19" w14:textId="77777777" w:rsidR="00604AA7" w:rsidRPr="005A0FC7" w:rsidRDefault="00286E08" w:rsidP="009407ED">
      <w:pPr>
        <w:spacing w:after="192" w:line="240" w:lineRule="auto"/>
        <w:outlineLvl w:val="2"/>
        <w:rPr>
          <w:rFonts w:ascii="Times New Roman" w:eastAsia="Times New Roman" w:hAnsi="Times New Roman" w:cs="Times New Roman"/>
          <w:bCs/>
          <w:i/>
          <w:sz w:val="24"/>
          <w:szCs w:val="24"/>
          <w:shd w:val="clear" w:color="auto" w:fill="FFFFFF"/>
          <w:lang w:val="en-US"/>
        </w:rPr>
      </w:pPr>
      <w:r w:rsidRPr="005A0FC7">
        <w:rPr>
          <w:rFonts w:ascii="Times New Roman" w:hAnsi="Times New Roman" w:cs="Times New Roman"/>
          <w:sz w:val="24"/>
          <w:szCs w:val="24"/>
          <w:lang w:val="en-US"/>
        </w:rPr>
        <w:t>5</w:t>
      </w:r>
      <w:r w:rsidR="00604AA7" w:rsidRPr="005A0FC7">
        <w:rPr>
          <w:rFonts w:ascii="Times New Roman" w:eastAsia="Times New Roman" w:hAnsi="Times New Roman" w:cs="Times New Roman"/>
          <w:bCs/>
          <w:sz w:val="24"/>
          <w:szCs w:val="24"/>
          <w:shd w:val="clear" w:color="auto" w:fill="FFFFFF"/>
          <w:lang w:val="en-US"/>
        </w:rPr>
        <w:t>. Advertisements visible from roads</w:t>
      </w:r>
    </w:p>
    <w:p w14:paraId="48F645F8" w14:textId="77777777" w:rsidR="00604AA7" w:rsidRPr="005A0FC7" w:rsidRDefault="003D6F9B" w:rsidP="003D6F9B">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6</w:t>
      </w:r>
      <w:r w:rsidR="00604AA7" w:rsidRPr="005A0FC7">
        <w:rPr>
          <w:rFonts w:ascii="Times New Roman" w:eastAsia="Times New Roman" w:hAnsi="Times New Roman" w:cs="Times New Roman"/>
          <w:bCs/>
          <w:sz w:val="24"/>
          <w:szCs w:val="24"/>
          <w:shd w:val="clear" w:color="auto" w:fill="FFFFFF"/>
          <w:lang w:val="en-US"/>
        </w:rPr>
        <w:t>. Animals or objects causing an obstruction</w:t>
      </w:r>
    </w:p>
    <w:p w14:paraId="2AE722B9" w14:textId="77777777" w:rsidR="00604AA7" w:rsidRPr="005A0FC7" w:rsidRDefault="003D6F9B" w:rsidP="00604AA7">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7</w:t>
      </w:r>
      <w:r w:rsidR="00604AA7" w:rsidRPr="005A0FC7">
        <w:rPr>
          <w:rFonts w:ascii="Times New Roman" w:eastAsia="Times New Roman" w:hAnsi="Times New Roman" w:cs="Times New Roman"/>
          <w:bCs/>
          <w:sz w:val="24"/>
          <w:szCs w:val="24"/>
          <w:shd w:val="clear" w:color="auto" w:fill="FFFFFF"/>
          <w:lang w:val="en-US"/>
        </w:rPr>
        <w:t>. Trees in roads</w:t>
      </w:r>
    </w:p>
    <w:p w14:paraId="002BCEB4" w14:textId="77777777" w:rsidR="00604AA7" w:rsidRPr="005A0FC7" w:rsidRDefault="003D6F9B" w:rsidP="00604AA7">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8</w:t>
      </w:r>
      <w:r w:rsidR="00604AA7" w:rsidRPr="005A0FC7">
        <w:rPr>
          <w:rFonts w:ascii="Times New Roman" w:eastAsia="Times New Roman" w:hAnsi="Times New Roman" w:cs="Times New Roman"/>
          <w:bCs/>
          <w:sz w:val="24"/>
          <w:szCs w:val="24"/>
          <w:shd w:val="clear" w:color="auto" w:fill="FFFFFF"/>
          <w:lang w:val="en-US"/>
        </w:rPr>
        <w:t>. Trees or growth causing an interference or obstruction</w:t>
      </w:r>
    </w:p>
    <w:p w14:paraId="2BA58B69" w14:textId="77777777" w:rsidR="00604AA7" w:rsidRPr="005A0FC7" w:rsidRDefault="003D6F9B" w:rsidP="003D6F9B">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9</w:t>
      </w:r>
      <w:r w:rsidR="00604AA7" w:rsidRPr="005A0FC7">
        <w:rPr>
          <w:rFonts w:ascii="Times New Roman" w:eastAsia="Times New Roman" w:hAnsi="Times New Roman" w:cs="Times New Roman"/>
          <w:bCs/>
          <w:sz w:val="24"/>
          <w:szCs w:val="24"/>
          <w:shd w:val="clear" w:color="auto" w:fill="FFFFFF"/>
          <w:lang w:val="en-US"/>
        </w:rPr>
        <w:t xml:space="preserve">. Dumping of materials on the road </w:t>
      </w:r>
    </w:p>
    <w:p w14:paraId="08E20195" w14:textId="77777777" w:rsidR="00604AA7" w:rsidRPr="005A0FC7" w:rsidRDefault="003D6F9B" w:rsidP="00604AA7">
      <w:pPr>
        <w:spacing w:after="0" w:line="240" w:lineRule="auto"/>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i/>
          <w:sz w:val="24"/>
          <w:szCs w:val="24"/>
          <w:shd w:val="clear" w:color="auto" w:fill="FFFFFF"/>
          <w:lang w:val="en-US"/>
        </w:rPr>
        <w:t>10</w:t>
      </w:r>
      <w:r w:rsidR="00604AA7" w:rsidRPr="005A0FC7">
        <w:rPr>
          <w:rFonts w:ascii="Times New Roman" w:eastAsia="Times New Roman" w:hAnsi="Times New Roman" w:cs="Times New Roman"/>
          <w:bCs/>
          <w:i/>
          <w:sz w:val="24"/>
          <w:szCs w:val="24"/>
          <w:shd w:val="clear" w:color="auto" w:fill="FFFFFF"/>
          <w:lang w:val="en-US"/>
        </w:rPr>
        <w:t>.</w:t>
      </w:r>
      <w:r w:rsidR="008F5EF1" w:rsidRPr="005A0FC7">
        <w:rPr>
          <w:rFonts w:ascii="Times New Roman" w:eastAsia="Times New Roman" w:hAnsi="Times New Roman" w:cs="Times New Roman"/>
          <w:bCs/>
          <w:sz w:val="24"/>
          <w:szCs w:val="24"/>
          <w:shd w:val="clear" w:color="auto" w:fill="FFFFFF"/>
          <w:lang w:val="en-US"/>
        </w:rPr>
        <w:t xml:space="preserve"> P</w:t>
      </w:r>
      <w:r w:rsidR="00604AA7" w:rsidRPr="005A0FC7">
        <w:rPr>
          <w:rFonts w:ascii="Times New Roman" w:eastAsia="Times New Roman" w:hAnsi="Times New Roman" w:cs="Times New Roman"/>
          <w:bCs/>
          <w:sz w:val="24"/>
          <w:szCs w:val="24"/>
          <w:shd w:val="clear" w:color="auto" w:fill="FFFFFF"/>
          <w:lang w:val="en-US"/>
        </w:rPr>
        <w:t>arking of heavy vehicles and caravans</w:t>
      </w:r>
    </w:p>
    <w:p w14:paraId="61636919" w14:textId="77777777" w:rsidR="00604AA7" w:rsidRPr="005A0FC7" w:rsidRDefault="00604AA7" w:rsidP="00604AA7">
      <w:pPr>
        <w:spacing w:after="0" w:line="240" w:lineRule="auto"/>
        <w:rPr>
          <w:rFonts w:ascii="Times New Roman" w:eastAsia="Times New Roman" w:hAnsi="Times New Roman" w:cs="Times New Roman"/>
          <w:sz w:val="24"/>
          <w:szCs w:val="24"/>
          <w:lang w:val="en-US"/>
        </w:rPr>
      </w:pPr>
    </w:p>
    <w:p w14:paraId="3DC3D839" w14:textId="77777777" w:rsidR="00604AA7" w:rsidRPr="005A0FC7" w:rsidRDefault="003D6F9B" w:rsidP="00604AA7">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11</w:t>
      </w:r>
      <w:r w:rsidR="00604AA7" w:rsidRPr="005A0FC7">
        <w:rPr>
          <w:rFonts w:ascii="Times New Roman" w:eastAsia="Times New Roman" w:hAnsi="Times New Roman" w:cs="Times New Roman"/>
          <w:bCs/>
          <w:sz w:val="24"/>
          <w:szCs w:val="24"/>
          <w:shd w:val="clear" w:color="auto" w:fill="FFFFFF"/>
          <w:lang w:val="en-US"/>
        </w:rPr>
        <w:t>. Encroachments</w:t>
      </w:r>
    </w:p>
    <w:p w14:paraId="1D4ACB04" w14:textId="77777777" w:rsidR="00604AA7" w:rsidRPr="005A0FC7" w:rsidRDefault="003D6F9B" w:rsidP="00604AA7">
      <w:pPr>
        <w:spacing w:after="192" w:line="240" w:lineRule="auto"/>
        <w:outlineLvl w:val="2"/>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t>12</w:t>
      </w:r>
      <w:r w:rsidR="00604AA7" w:rsidRPr="005A0FC7">
        <w:rPr>
          <w:rFonts w:ascii="Times New Roman" w:eastAsia="Times New Roman" w:hAnsi="Times New Roman" w:cs="Times New Roman"/>
          <w:bCs/>
          <w:sz w:val="24"/>
          <w:szCs w:val="24"/>
          <w:shd w:val="clear" w:color="auto" w:fill="FFFFFF"/>
          <w:lang w:val="en-US"/>
        </w:rPr>
        <w:t>. Vehicle repairs in roads</w:t>
      </w:r>
    </w:p>
    <w:p w14:paraId="595B16CB" w14:textId="77777777" w:rsidR="00863ABC" w:rsidRPr="005A0FC7" w:rsidRDefault="00863ABC" w:rsidP="00604AA7">
      <w:pPr>
        <w:spacing w:after="192" w:line="240" w:lineRule="auto"/>
        <w:outlineLvl w:val="2"/>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t>13.Games and other acts</w:t>
      </w:r>
    </w:p>
    <w:p w14:paraId="16864862" w14:textId="77777777" w:rsidR="006F3969" w:rsidRPr="005A0FC7" w:rsidRDefault="00863ABC" w:rsidP="003D6F9B">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14</w:t>
      </w:r>
      <w:r w:rsidR="00604AA7" w:rsidRPr="005A0FC7">
        <w:rPr>
          <w:rFonts w:ascii="Times New Roman" w:eastAsia="Times New Roman" w:hAnsi="Times New Roman" w:cs="Times New Roman"/>
          <w:bCs/>
          <w:sz w:val="24"/>
          <w:szCs w:val="24"/>
          <w:shd w:val="clear" w:color="auto" w:fill="FFFFFF"/>
          <w:lang w:val="en-US"/>
        </w:rPr>
        <w:t>. Use of explosives</w:t>
      </w:r>
    </w:p>
    <w:p w14:paraId="38939AE3" w14:textId="77777777" w:rsidR="006F3969" w:rsidRPr="005A0FC7" w:rsidRDefault="00863ABC" w:rsidP="003D6F9B">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15</w:t>
      </w:r>
      <w:r w:rsidR="003D6F9B" w:rsidRPr="005A0FC7">
        <w:rPr>
          <w:rFonts w:ascii="Times New Roman" w:eastAsia="Times New Roman" w:hAnsi="Times New Roman" w:cs="Times New Roman"/>
          <w:bCs/>
          <w:i/>
          <w:sz w:val="24"/>
          <w:szCs w:val="24"/>
          <w:shd w:val="clear" w:color="auto" w:fill="FFFFFF"/>
          <w:lang w:val="en-US"/>
        </w:rPr>
        <w:t>.</w:t>
      </w:r>
      <w:r w:rsidR="006F3969" w:rsidRPr="005A0FC7">
        <w:rPr>
          <w:rFonts w:ascii="Times New Roman" w:eastAsia="Times New Roman" w:hAnsi="Times New Roman" w:cs="Times New Roman"/>
          <w:bCs/>
          <w:i/>
          <w:sz w:val="24"/>
          <w:szCs w:val="24"/>
          <w:shd w:val="clear" w:color="auto" w:fill="FFFFFF"/>
          <w:lang w:val="en-US"/>
        </w:rPr>
        <w:t xml:space="preserve"> </w:t>
      </w:r>
      <w:r w:rsidR="006F3969" w:rsidRPr="005A0FC7">
        <w:rPr>
          <w:rFonts w:ascii="Times New Roman" w:eastAsia="Times New Roman" w:hAnsi="Times New Roman" w:cs="Times New Roman"/>
          <w:bCs/>
          <w:sz w:val="24"/>
          <w:szCs w:val="24"/>
          <w:shd w:val="clear" w:color="auto" w:fill="FFFFFF"/>
          <w:lang w:val="en-US"/>
        </w:rPr>
        <w:t>Conveyance of animal carcasses or other waste products through roads</w:t>
      </w:r>
    </w:p>
    <w:p w14:paraId="11A9D4A7" w14:textId="77777777" w:rsidR="006F3969" w:rsidRPr="005A0FC7" w:rsidRDefault="00863ABC" w:rsidP="006F3969">
      <w:pPr>
        <w:spacing w:after="192" w:line="240" w:lineRule="auto"/>
        <w:outlineLvl w:val="2"/>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t>16</w:t>
      </w:r>
      <w:r w:rsidR="006F3969" w:rsidRPr="005A0FC7">
        <w:rPr>
          <w:rFonts w:ascii="Times New Roman" w:eastAsia="Times New Roman" w:hAnsi="Times New Roman" w:cs="Times New Roman"/>
          <w:bCs/>
          <w:sz w:val="24"/>
          <w:szCs w:val="24"/>
          <w:shd w:val="clear" w:color="auto" w:fill="FFFFFF"/>
          <w:lang w:val="en-US"/>
        </w:rPr>
        <w:t>. Fences on road boundaries</w:t>
      </w:r>
    </w:p>
    <w:p w14:paraId="3B4FCA82" w14:textId="77777777" w:rsidR="006F3969" w:rsidRPr="005A0FC7" w:rsidRDefault="00863ABC" w:rsidP="006F3969">
      <w:pPr>
        <w:spacing w:after="0" w:line="240" w:lineRule="auto"/>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17</w:t>
      </w:r>
      <w:r w:rsidR="006F3969" w:rsidRPr="005A0FC7">
        <w:rPr>
          <w:rFonts w:ascii="Times New Roman" w:eastAsia="Times New Roman" w:hAnsi="Times New Roman" w:cs="Times New Roman"/>
          <w:bCs/>
          <w:sz w:val="24"/>
          <w:szCs w:val="24"/>
          <w:shd w:val="clear" w:color="auto" w:fill="FFFFFF"/>
          <w:lang w:val="en-US"/>
        </w:rPr>
        <w:t>. Building materials in roads</w:t>
      </w:r>
    </w:p>
    <w:p w14:paraId="7F18ADC5" w14:textId="77777777" w:rsidR="006F3969" w:rsidRPr="005A0FC7" w:rsidRDefault="006F3969" w:rsidP="006F3969">
      <w:pPr>
        <w:spacing w:after="0" w:line="240" w:lineRule="auto"/>
        <w:rPr>
          <w:rFonts w:ascii="Times New Roman" w:eastAsia="Times New Roman" w:hAnsi="Times New Roman" w:cs="Times New Roman"/>
          <w:sz w:val="24"/>
          <w:szCs w:val="24"/>
          <w:lang w:val="en-US"/>
        </w:rPr>
      </w:pPr>
    </w:p>
    <w:p w14:paraId="70CF68E2" w14:textId="77777777" w:rsidR="006F3969" w:rsidRPr="005A0FC7" w:rsidRDefault="006F3969" w:rsidP="006F3969">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1</w:t>
      </w:r>
      <w:r w:rsidR="00863ABC" w:rsidRPr="005A0FC7">
        <w:rPr>
          <w:rFonts w:ascii="Times New Roman" w:eastAsia="Times New Roman" w:hAnsi="Times New Roman" w:cs="Times New Roman"/>
          <w:bCs/>
          <w:sz w:val="24"/>
          <w:szCs w:val="24"/>
          <w:shd w:val="clear" w:color="auto" w:fill="FFFFFF"/>
          <w:lang w:val="en-US"/>
        </w:rPr>
        <w:t>8</w:t>
      </w:r>
      <w:r w:rsidRPr="005A0FC7">
        <w:rPr>
          <w:rFonts w:ascii="Times New Roman" w:eastAsia="Times New Roman" w:hAnsi="Times New Roman" w:cs="Times New Roman"/>
          <w:bCs/>
          <w:sz w:val="24"/>
          <w:szCs w:val="24"/>
          <w:shd w:val="clear" w:color="auto" w:fill="FFFFFF"/>
          <w:lang w:val="en-US"/>
        </w:rPr>
        <w:t>. Damaging/ vandalism of road traffic signs and furniture</w:t>
      </w:r>
    </w:p>
    <w:p w14:paraId="5FF78BED" w14:textId="77777777" w:rsidR="006F3969" w:rsidRPr="005A0FC7" w:rsidRDefault="006F3969" w:rsidP="006F3969">
      <w:pPr>
        <w:spacing w:after="192" w:line="240" w:lineRule="auto"/>
        <w:outlineLvl w:val="2"/>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t>1</w:t>
      </w:r>
      <w:r w:rsidR="00863ABC" w:rsidRPr="005A0FC7">
        <w:rPr>
          <w:rFonts w:ascii="Times New Roman" w:eastAsia="Times New Roman" w:hAnsi="Times New Roman" w:cs="Times New Roman"/>
          <w:bCs/>
          <w:sz w:val="24"/>
          <w:szCs w:val="24"/>
          <w:shd w:val="clear" w:color="auto" w:fill="FFFFFF"/>
          <w:lang w:val="en-US"/>
        </w:rPr>
        <w:t>9</w:t>
      </w:r>
      <w:r w:rsidRPr="005A0FC7">
        <w:rPr>
          <w:rFonts w:ascii="Times New Roman" w:eastAsia="Times New Roman" w:hAnsi="Times New Roman" w:cs="Times New Roman"/>
          <w:bCs/>
          <w:sz w:val="24"/>
          <w:szCs w:val="24"/>
          <w:shd w:val="clear" w:color="auto" w:fill="FFFFFF"/>
          <w:lang w:val="en-US"/>
        </w:rPr>
        <w:t>. Animals in a road.</w:t>
      </w:r>
    </w:p>
    <w:p w14:paraId="36BFFD9B" w14:textId="77777777" w:rsidR="006F3969" w:rsidRPr="005A0FC7" w:rsidRDefault="00863ABC" w:rsidP="006F3969">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20</w:t>
      </w:r>
      <w:r w:rsidR="006F3969" w:rsidRPr="005A0FC7">
        <w:rPr>
          <w:rFonts w:ascii="Times New Roman" w:eastAsia="Times New Roman" w:hAnsi="Times New Roman" w:cs="Times New Roman"/>
          <w:bCs/>
          <w:sz w:val="24"/>
          <w:szCs w:val="24"/>
          <w:shd w:val="clear" w:color="auto" w:fill="FFFFFF"/>
          <w:lang w:val="en-US"/>
        </w:rPr>
        <w:t>. Restriction of access to roads</w:t>
      </w:r>
    </w:p>
    <w:p w14:paraId="7E70FC78" w14:textId="77777777" w:rsidR="006F3969" w:rsidRPr="005A0FC7" w:rsidRDefault="00863ABC" w:rsidP="006F3969">
      <w:pPr>
        <w:spacing w:after="192" w:line="240" w:lineRule="auto"/>
        <w:outlineLvl w:val="2"/>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lastRenderedPageBreak/>
        <w:t>21</w:t>
      </w:r>
      <w:r w:rsidR="003D6F9B" w:rsidRPr="005A0FC7">
        <w:rPr>
          <w:rFonts w:ascii="Times New Roman" w:eastAsia="Times New Roman" w:hAnsi="Times New Roman" w:cs="Times New Roman"/>
          <w:bCs/>
          <w:sz w:val="24"/>
          <w:szCs w:val="24"/>
          <w:shd w:val="clear" w:color="auto" w:fill="FFFFFF"/>
          <w:lang w:val="en-US"/>
        </w:rPr>
        <w:t>. U</w:t>
      </w:r>
      <w:r w:rsidR="006F3969" w:rsidRPr="005A0FC7">
        <w:rPr>
          <w:rFonts w:ascii="Times New Roman" w:eastAsia="Times New Roman" w:hAnsi="Times New Roman" w:cs="Times New Roman"/>
          <w:bCs/>
          <w:sz w:val="24"/>
          <w:szCs w:val="24"/>
          <w:shd w:val="clear" w:color="auto" w:fill="FFFFFF"/>
          <w:lang w:val="en-US"/>
        </w:rPr>
        <w:t>se of vehicles that may damage road surface</w:t>
      </w:r>
    </w:p>
    <w:p w14:paraId="4F928DA4" w14:textId="77777777" w:rsidR="006F3969" w:rsidRPr="005A0FC7" w:rsidRDefault="00863ABC" w:rsidP="003D6F9B">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22</w:t>
      </w:r>
      <w:r w:rsidR="006F3969" w:rsidRPr="005A0FC7">
        <w:rPr>
          <w:rFonts w:ascii="Times New Roman" w:eastAsia="Times New Roman" w:hAnsi="Times New Roman" w:cs="Times New Roman"/>
          <w:bCs/>
          <w:i/>
          <w:sz w:val="24"/>
          <w:szCs w:val="24"/>
          <w:shd w:val="clear" w:color="auto" w:fill="FFFFFF"/>
          <w:lang w:val="en-US"/>
        </w:rPr>
        <w:t xml:space="preserve">. </w:t>
      </w:r>
      <w:r w:rsidR="006F3969" w:rsidRPr="005A0FC7">
        <w:rPr>
          <w:rFonts w:ascii="Times New Roman" w:eastAsia="Times New Roman" w:hAnsi="Times New Roman" w:cs="Times New Roman"/>
          <w:bCs/>
          <w:sz w:val="24"/>
          <w:szCs w:val="24"/>
          <w:shd w:val="clear" w:color="auto" w:fill="FFFFFF"/>
          <w:lang w:val="en-US"/>
        </w:rPr>
        <w:t>Obstruction on public roads and restriction of access to roads</w:t>
      </w:r>
    </w:p>
    <w:p w14:paraId="4450A4C5" w14:textId="77777777" w:rsidR="00947EAB" w:rsidRPr="005A0FC7" w:rsidRDefault="00863ABC" w:rsidP="00947EAB">
      <w:pPr>
        <w:spacing w:after="192" w:line="240" w:lineRule="auto"/>
        <w:outlineLvl w:val="2"/>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t>23</w:t>
      </w:r>
      <w:r w:rsidR="006F3969" w:rsidRPr="005A0FC7">
        <w:rPr>
          <w:rFonts w:ascii="Times New Roman" w:eastAsia="Times New Roman" w:hAnsi="Times New Roman" w:cs="Times New Roman"/>
          <w:bCs/>
          <w:sz w:val="24"/>
          <w:szCs w:val="24"/>
          <w:shd w:val="clear" w:color="auto" w:fill="FFFFFF"/>
          <w:lang w:val="en-US"/>
        </w:rPr>
        <w:t>. Work in public roads or roads</w:t>
      </w:r>
    </w:p>
    <w:p w14:paraId="64CDEB63" w14:textId="77777777" w:rsidR="00947EAB" w:rsidRPr="005A0FC7" w:rsidRDefault="00947EAB" w:rsidP="00947EAB">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2</w:t>
      </w:r>
      <w:r w:rsidR="00863ABC" w:rsidRPr="005A0FC7">
        <w:rPr>
          <w:rFonts w:ascii="Times New Roman" w:eastAsia="Times New Roman" w:hAnsi="Times New Roman" w:cs="Times New Roman"/>
          <w:bCs/>
          <w:sz w:val="24"/>
          <w:szCs w:val="24"/>
          <w:shd w:val="clear" w:color="auto" w:fill="FFFFFF"/>
          <w:lang w:val="en-US"/>
        </w:rPr>
        <w:t>4</w:t>
      </w:r>
      <w:r w:rsidRPr="005A0FC7">
        <w:rPr>
          <w:rFonts w:ascii="Times New Roman" w:eastAsia="Times New Roman" w:hAnsi="Times New Roman" w:cs="Times New Roman"/>
          <w:bCs/>
          <w:sz w:val="24"/>
          <w:szCs w:val="24"/>
          <w:shd w:val="clear" w:color="auto" w:fill="FFFFFF"/>
          <w:lang w:val="en-US"/>
        </w:rPr>
        <w:t>. Norms, standards and guidelines</w:t>
      </w:r>
    </w:p>
    <w:p w14:paraId="4ACC1C4A" w14:textId="77777777" w:rsidR="00947EAB" w:rsidRPr="005A0FC7" w:rsidRDefault="00947EAB" w:rsidP="00947EAB">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2</w:t>
      </w:r>
      <w:r w:rsidR="00863ABC" w:rsidRPr="005A0FC7">
        <w:rPr>
          <w:rFonts w:ascii="Times New Roman" w:eastAsia="Times New Roman" w:hAnsi="Times New Roman" w:cs="Times New Roman"/>
          <w:bCs/>
          <w:sz w:val="24"/>
          <w:szCs w:val="24"/>
          <w:shd w:val="clear" w:color="auto" w:fill="FFFFFF"/>
          <w:lang w:val="en-US"/>
        </w:rPr>
        <w:t>5</w:t>
      </w:r>
      <w:r w:rsidRPr="005A0FC7">
        <w:rPr>
          <w:rFonts w:ascii="Times New Roman" w:eastAsia="Times New Roman" w:hAnsi="Times New Roman" w:cs="Times New Roman"/>
          <w:bCs/>
          <w:sz w:val="24"/>
          <w:szCs w:val="24"/>
          <w:shd w:val="clear" w:color="auto" w:fill="FFFFFF"/>
          <w:lang w:val="en-US"/>
        </w:rPr>
        <w:t>. Discharge of water on public road</w:t>
      </w:r>
    </w:p>
    <w:p w14:paraId="13662F3B" w14:textId="77777777" w:rsidR="00947EAB" w:rsidRPr="005A0FC7" w:rsidRDefault="00947EAB" w:rsidP="00947EAB">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2</w:t>
      </w:r>
      <w:r w:rsidR="00863ABC" w:rsidRPr="005A0FC7">
        <w:rPr>
          <w:rFonts w:ascii="Times New Roman" w:eastAsia="Times New Roman" w:hAnsi="Times New Roman" w:cs="Times New Roman"/>
          <w:bCs/>
          <w:sz w:val="24"/>
          <w:szCs w:val="24"/>
          <w:shd w:val="clear" w:color="auto" w:fill="FFFFFF"/>
          <w:lang w:val="en-US"/>
        </w:rPr>
        <w:t>6</w:t>
      </w:r>
      <w:r w:rsidRPr="005A0FC7">
        <w:rPr>
          <w:rFonts w:ascii="Times New Roman" w:eastAsia="Times New Roman" w:hAnsi="Times New Roman" w:cs="Times New Roman"/>
          <w:bCs/>
          <w:sz w:val="24"/>
          <w:szCs w:val="24"/>
          <w:shd w:val="clear" w:color="auto" w:fill="FFFFFF"/>
          <w:lang w:val="en-US"/>
        </w:rPr>
        <w:t>. Overflow of water in roads</w:t>
      </w:r>
    </w:p>
    <w:p w14:paraId="522EB6EF" w14:textId="77777777" w:rsidR="003D6F9B" w:rsidRPr="005A0FC7" w:rsidRDefault="00863ABC" w:rsidP="00947EAB">
      <w:pPr>
        <w:spacing w:after="192" w:line="240" w:lineRule="auto"/>
        <w:outlineLvl w:val="2"/>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t>27</w:t>
      </w:r>
      <w:r w:rsidR="008F5EF1" w:rsidRPr="005A0FC7">
        <w:rPr>
          <w:rFonts w:ascii="Times New Roman" w:eastAsia="Times New Roman" w:hAnsi="Times New Roman" w:cs="Times New Roman"/>
          <w:bCs/>
          <w:sz w:val="24"/>
          <w:szCs w:val="24"/>
          <w:shd w:val="clear" w:color="auto" w:fill="FFFFFF"/>
          <w:lang w:val="en-US"/>
        </w:rPr>
        <w:t>. Stand</w:t>
      </w:r>
      <w:r w:rsidR="00947EAB" w:rsidRPr="005A0FC7">
        <w:rPr>
          <w:rFonts w:ascii="Times New Roman" w:eastAsia="Times New Roman" w:hAnsi="Times New Roman" w:cs="Times New Roman"/>
          <w:bCs/>
          <w:sz w:val="24"/>
          <w:szCs w:val="24"/>
          <w:shd w:val="clear" w:color="auto" w:fill="FFFFFF"/>
          <w:lang w:val="en-US"/>
        </w:rPr>
        <w:t xml:space="preserve"> numbers</w:t>
      </w:r>
    </w:p>
    <w:p w14:paraId="652CDA1F" w14:textId="77777777" w:rsidR="00947EAB" w:rsidRPr="005A0FC7" w:rsidRDefault="003D6F9B" w:rsidP="00947EAB">
      <w:pPr>
        <w:spacing w:after="192" w:line="240" w:lineRule="auto"/>
        <w:outlineLvl w:val="2"/>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t>2</w:t>
      </w:r>
      <w:r w:rsidR="00863ABC" w:rsidRPr="005A0FC7">
        <w:rPr>
          <w:rFonts w:ascii="Times New Roman" w:eastAsia="Times New Roman" w:hAnsi="Times New Roman" w:cs="Times New Roman"/>
          <w:bCs/>
          <w:sz w:val="24"/>
          <w:szCs w:val="24"/>
          <w:shd w:val="clear" w:color="auto" w:fill="FFFFFF"/>
          <w:lang w:val="en-US"/>
        </w:rPr>
        <w:t>8</w:t>
      </w:r>
      <w:r w:rsidR="00947EAB" w:rsidRPr="005A0FC7">
        <w:rPr>
          <w:rFonts w:ascii="Times New Roman" w:eastAsia="Times New Roman" w:hAnsi="Times New Roman" w:cs="Times New Roman"/>
          <w:bCs/>
          <w:sz w:val="24"/>
          <w:szCs w:val="24"/>
          <w:shd w:val="clear" w:color="auto" w:fill="FFFFFF"/>
          <w:lang w:val="en-US"/>
        </w:rPr>
        <w:t>. Closure of roads or roads</w:t>
      </w:r>
    </w:p>
    <w:p w14:paraId="04B8B54D" w14:textId="77777777" w:rsidR="00947EAB" w:rsidRPr="005A0FC7" w:rsidRDefault="00863ABC" w:rsidP="00947EAB">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29</w:t>
      </w:r>
      <w:r w:rsidR="00947EAB" w:rsidRPr="005A0FC7">
        <w:rPr>
          <w:rFonts w:ascii="Times New Roman" w:eastAsia="Times New Roman" w:hAnsi="Times New Roman" w:cs="Times New Roman"/>
          <w:bCs/>
          <w:sz w:val="24"/>
          <w:szCs w:val="24"/>
          <w:shd w:val="clear" w:color="auto" w:fill="FFFFFF"/>
          <w:lang w:val="en-US"/>
        </w:rPr>
        <w:t>. Temporary closure of roads or roads</w:t>
      </w:r>
    </w:p>
    <w:p w14:paraId="3D0FFCE0" w14:textId="77777777" w:rsidR="00947EAB" w:rsidRPr="005A0FC7" w:rsidRDefault="00863ABC" w:rsidP="00947EAB">
      <w:pPr>
        <w:spacing w:after="192" w:line="240" w:lineRule="auto"/>
        <w:outlineLvl w:val="2"/>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t>30</w:t>
      </w:r>
      <w:r w:rsidR="00947EAB" w:rsidRPr="005A0FC7">
        <w:rPr>
          <w:rFonts w:ascii="Times New Roman" w:eastAsia="Times New Roman" w:hAnsi="Times New Roman" w:cs="Times New Roman"/>
          <w:bCs/>
          <w:sz w:val="24"/>
          <w:szCs w:val="24"/>
          <w:shd w:val="clear" w:color="auto" w:fill="FFFFFF"/>
          <w:lang w:val="en-US"/>
        </w:rPr>
        <w:t>. Construction, maintenance and naming of roads</w:t>
      </w:r>
    </w:p>
    <w:p w14:paraId="2964F62B" w14:textId="77777777" w:rsidR="00947EAB" w:rsidRPr="005A0FC7" w:rsidRDefault="00863ABC" w:rsidP="00947EAB">
      <w:pPr>
        <w:spacing w:after="192" w:line="240" w:lineRule="auto"/>
        <w:outlineLvl w:val="2"/>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t>31</w:t>
      </w:r>
      <w:r w:rsidR="00947EAB" w:rsidRPr="005A0FC7">
        <w:rPr>
          <w:rFonts w:ascii="Times New Roman" w:eastAsia="Times New Roman" w:hAnsi="Times New Roman" w:cs="Times New Roman"/>
          <w:bCs/>
          <w:sz w:val="24"/>
          <w:szCs w:val="24"/>
          <w:shd w:val="clear" w:color="auto" w:fill="FFFFFF"/>
          <w:lang w:val="en-US"/>
        </w:rPr>
        <w:t>. Declaration of roads</w:t>
      </w:r>
    </w:p>
    <w:p w14:paraId="21448C77" w14:textId="77777777" w:rsidR="00947EAB" w:rsidRPr="005A0FC7" w:rsidRDefault="00863ABC" w:rsidP="00947EAB">
      <w:pPr>
        <w:spacing w:after="192" w:line="240" w:lineRule="auto"/>
        <w:outlineLvl w:val="1"/>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t>32</w:t>
      </w:r>
      <w:r w:rsidR="00947EAB" w:rsidRPr="005A0FC7">
        <w:rPr>
          <w:rFonts w:ascii="Times New Roman" w:eastAsia="Times New Roman" w:hAnsi="Times New Roman" w:cs="Times New Roman"/>
          <w:bCs/>
          <w:sz w:val="24"/>
          <w:szCs w:val="24"/>
          <w:shd w:val="clear" w:color="auto" w:fill="FFFFFF"/>
          <w:lang w:val="en-US"/>
        </w:rPr>
        <w:t>. O</w:t>
      </w:r>
      <w:r w:rsidR="00F95DED" w:rsidRPr="005A0FC7">
        <w:rPr>
          <w:rFonts w:ascii="Times New Roman" w:eastAsia="Times New Roman" w:hAnsi="Times New Roman" w:cs="Times New Roman"/>
          <w:bCs/>
          <w:sz w:val="24"/>
          <w:szCs w:val="24"/>
          <w:shd w:val="clear" w:color="auto" w:fill="FFFFFF"/>
          <w:lang w:val="en-US"/>
        </w:rPr>
        <w:t>btaining road materials for road construction purposes</w:t>
      </w:r>
    </w:p>
    <w:p w14:paraId="5DCD7796" w14:textId="77777777" w:rsidR="00947EAB" w:rsidRPr="005A0FC7" w:rsidRDefault="00863ABC" w:rsidP="003D6F9B">
      <w:pPr>
        <w:spacing w:after="192" w:line="240" w:lineRule="auto"/>
        <w:outlineLvl w:val="1"/>
        <w:rPr>
          <w:rFonts w:ascii="Times New Roman" w:eastAsia="Times New Roman" w:hAnsi="Times New Roman" w:cs="Times New Roman"/>
          <w:bCs/>
          <w:sz w:val="24"/>
          <w:szCs w:val="24"/>
          <w:shd w:val="clear" w:color="auto" w:fill="FFFFFF"/>
          <w:lang w:val="en-US"/>
        </w:rPr>
      </w:pPr>
      <w:r w:rsidRPr="005A0FC7">
        <w:rPr>
          <w:rFonts w:ascii="Times New Roman" w:eastAsia="Times New Roman" w:hAnsi="Times New Roman" w:cs="Times New Roman"/>
          <w:bCs/>
          <w:sz w:val="24"/>
          <w:szCs w:val="24"/>
          <w:shd w:val="clear" w:color="auto" w:fill="FFFFFF"/>
          <w:lang w:val="en-US"/>
        </w:rPr>
        <w:t>33</w:t>
      </w:r>
      <w:r w:rsidR="00947EAB" w:rsidRPr="005A0FC7">
        <w:rPr>
          <w:rFonts w:ascii="Times New Roman" w:eastAsia="Times New Roman" w:hAnsi="Times New Roman" w:cs="Times New Roman"/>
          <w:bCs/>
          <w:sz w:val="24"/>
          <w:szCs w:val="24"/>
          <w:shd w:val="clear" w:color="auto" w:fill="FFFFFF"/>
          <w:lang w:val="en-US"/>
        </w:rPr>
        <w:t>. Temporary Encampments</w:t>
      </w:r>
    </w:p>
    <w:p w14:paraId="2E71A4D6" w14:textId="77777777" w:rsidR="00F95DED" w:rsidRPr="005A0FC7" w:rsidRDefault="00863ABC" w:rsidP="00F95DED">
      <w:pPr>
        <w:spacing w:after="192" w:line="240" w:lineRule="auto"/>
        <w:outlineLvl w:val="2"/>
        <w:rPr>
          <w:rFonts w:ascii="Times New Roman" w:eastAsia="Times New Roman" w:hAnsi="Times New Roman" w:cs="Times New Roman"/>
          <w:bCs/>
          <w:sz w:val="24"/>
          <w:szCs w:val="24"/>
          <w:lang w:val="en-US"/>
        </w:rPr>
      </w:pPr>
      <w:r w:rsidRPr="005A0FC7">
        <w:rPr>
          <w:rFonts w:ascii="Times New Roman" w:eastAsia="Times New Roman" w:hAnsi="Times New Roman" w:cs="Times New Roman"/>
          <w:bCs/>
          <w:sz w:val="24"/>
          <w:szCs w:val="24"/>
          <w:shd w:val="clear" w:color="auto" w:fill="FFFFFF"/>
          <w:lang w:val="en-US"/>
        </w:rPr>
        <w:t>34</w:t>
      </w:r>
      <w:r w:rsidR="00947EAB" w:rsidRPr="005A0FC7">
        <w:rPr>
          <w:rFonts w:ascii="Times New Roman" w:eastAsia="Times New Roman" w:hAnsi="Times New Roman" w:cs="Times New Roman"/>
          <w:bCs/>
          <w:sz w:val="24"/>
          <w:szCs w:val="24"/>
          <w:shd w:val="clear" w:color="auto" w:fill="FFFFFF"/>
          <w:lang w:val="en-US"/>
        </w:rPr>
        <w:t>. Offences and penalties</w:t>
      </w:r>
    </w:p>
    <w:p w14:paraId="58CD7C6F" w14:textId="0967D4B7" w:rsidR="00286E08" w:rsidRPr="005A0FC7" w:rsidRDefault="00286E08">
      <w:pPr>
        <w:rPr>
          <w:rFonts w:ascii="Times New Roman" w:hAnsi="Times New Roman" w:cs="Times New Roman"/>
          <w:sz w:val="24"/>
          <w:szCs w:val="24"/>
          <w:lang w:val="en-US"/>
        </w:rPr>
      </w:pPr>
      <w:r w:rsidRPr="005A0FC7">
        <w:rPr>
          <w:rFonts w:ascii="Times New Roman" w:hAnsi="Times New Roman" w:cs="Times New Roman"/>
          <w:sz w:val="24"/>
          <w:szCs w:val="24"/>
          <w:lang w:val="en-US"/>
        </w:rPr>
        <w:t xml:space="preserve">     IT is hereby notified that the Minister of </w:t>
      </w:r>
      <w:r w:rsidR="005565AF" w:rsidRPr="005A0FC7">
        <w:rPr>
          <w:rFonts w:ascii="Times New Roman" w:hAnsi="Times New Roman" w:cs="Times New Roman"/>
          <w:sz w:val="24"/>
          <w:szCs w:val="24"/>
          <w:lang w:val="en-US"/>
        </w:rPr>
        <w:t>Local</w:t>
      </w:r>
      <w:r w:rsidR="00296289" w:rsidRPr="005A0FC7">
        <w:rPr>
          <w:rFonts w:ascii="Times New Roman" w:hAnsi="Times New Roman" w:cs="Times New Roman"/>
          <w:sz w:val="24"/>
          <w:szCs w:val="24"/>
          <w:lang w:val="en-US"/>
        </w:rPr>
        <w:t xml:space="preserve"> Government and Public Works</w:t>
      </w:r>
      <w:r w:rsidR="00040192" w:rsidRPr="005A0FC7">
        <w:rPr>
          <w:rFonts w:ascii="Times New Roman" w:hAnsi="Times New Roman" w:cs="Times New Roman"/>
          <w:sz w:val="24"/>
          <w:szCs w:val="24"/>
          <w:lang w:val="en-US"/>
        </w:rPr>
        <w:t xml:space="preserve">, </w:t>
      </w:r>
      <w:r w:rsidR="00296289" w:rsidRPr="005A0FC7">
        <w:rPr>
          <w:rFonts w:ascii="Times New Roman" w:hAnsi="Times New Roman" w:cs="Times New Roman"/>
          <w:sz w:val="24"/>
          <w:szCs w:val="24"/>
          <w:lang w:val="en-US"/>
        </w:rPr>
        <w:t xml:space="preserve">in terms of section 94 </w:t>
      </w:r>
      <w:r w:rsidRPr="005A0FC7">
        <w:rPr>
          <w:rFonts w:ascii="Times New Roman" w:hAnsi="Times New Roman" w:cs="Times New Roman"/>
          <w:sz w:val="24"/>
          <w:szCs w:val="24"/>
          <w:lang w:val="en-US"/>
        </w:rPr>
        <w:t xml:space="preserve">of the </w:t>
      </w:r>
      <w:r w:rsidR="00296289" w:rsidRPr="005A0FC7">
        <w:rPr>
          <w:rFonts w:ascii="Times New Roman" w:hAnsi="Times New Roman" w:cs="Times New Roman"/>
          <w:sz w:val="24"/>
          <w:szCs w:val="24"/>
          <w:lang w:val="en-US"/>
        </w:rPr>
        <w:t xml:space="preserve">Rural District </w:t>
      </w:r>
      <w:r w:rsidR="00C63412" w:rsidRPr="005A0FC7">
        <w:rPr>
          <w:rFonts w:ascii="Times New Roman" w:hAnsi="Times New Roman" w:cs="Times New Roman"/>
          <w:sz w:val="24"/>
          <w:szCs w:val="24"/>
          <w:lang w:val="en-US"/>
        </w:rPr>
        <w:t>Manyame</w:t>
      </w:r>
      <w:r w:rsidR="006C3F85" w:rsidRPr="005A0FC7">
        <w:rPr>
          <w:rFonts w:ascii="Times New Roman" w:hAnsi="Times New Roman" w:cs="Times New Roman"/>
          <w:sz w:val="24"/>
          <w:szCs w:val="24"/>
          <w:lang w:val="en-US"/>
        </w:rPr>
        <w:t xml:space="preserve"> RDC</w:t>
      </w:r>
      <w:r w:rsidR="005565AF" w:rsidRPr="005A0FC7">
        <w:rPr>
          <w:rFonts w:ascii="Times New Roman" w:hAnsi="Times New Roman" w:cs="Times New Roman"/>
          <w:sz w:val="24"/>
          <w:szCs w:val="24"/>
          <w:lang w:val="en-US"/>
        </w:rPr>
        <w:t xml:space="preserve"> </w:t>
      </w:r>
      <w:r w:rsidR="00296289" w:rsidRPr="005A0FC7">
        <w:rPr>
          <w:rFonts w:ascii="Times New Roman" w:hAnsi="Times New Roman" w:cs="Times New Roman"/>
          <w:i/>
          <w:sz w:val="24"/>
          <w:szCs w:val="24"/>
          <w:lang w:val="en-US"/>
        </w:rPr>
        <w:t>[chapter 29:13</w:t>
      </w:r>
      <w:r w:rsidR="005565AF" w:rsidRPr="005A0FC7">
        <w:rPr>
          <w:rFonts w:ascii="Times New Roman" w:hAnsi="Times New Roman" w:cs="Times New Roman"/>
          <w:sz w:val="24"/>
          <w:szCs w:val="24"/>
          <w:lang w:val="en-US"/>
        </w:rPr>
        <w:t>],</w:t>
      </w:r>
      <w:r w:rsidR="00296289" w:rsidRPr="005A0FC7">
        <w:rPr>
          <w:rFonts w:ascii="Times New Roman" w:hAnsi="Times New Roman" w:cs="Times New Roman"/>
          <w:sz w:val="24"/>
          <w:szCs w:val="24"/>
          <w:lang w:val="en-US"/>
        </w:rPr>
        <w:t xml:space="preserve"> </w:t>
      </w:r>
      <w:r w:rsidR="005565AF" w:rsidRPr="005A0FC7">
        <w:rPr>
          <w:rFonts w:ascii="Times New Roman" w:hAnsi="Times New Roman" w:cs="Times New Roman"/>
          <w:sz w:val="24"/>
          <w:szCs w:val="24"/>
          <w:lang w:val="en-US"/>
        </w:rPr>
        <w:t xml:space="preserve">approved the following by-laws made by the </w:t>
      </w:r>
      <w:r w:rsidR="00C63412" w:rsidRPr="005A0FC7">
        <w:rPr>
          <w:rFonts w:ascii="Times New Roman" w:hAnsi="Times New Roman" w:cs="Times New Roman"/>
          <w:sz w:val="24"/>
          <w:szCs w:val="24"/>
          <w:lang w:val="en-US"/>
        </w:rPr>
        <w:t>Manyame</w:t>
      </w:r>
      <w:r w:rsidR="006C3F85" w:rsidRPr="005A0FC7">
        <w:rPr>
          <w:rFonts w:ascii="Times New Roman" w:hAnsi="Times New Roman" w:cs="Times New Roman"/>
          <w:sz w:val="24"/>
          <w:szCs w:val="24"/>
          <w:lang w:val="en-US"/>
        </w:rPr>
        <w:t xml:space="preserve"> RDC</w:t>
      </w:r>
      <w:r w:rsidR="005565AF" w:rsidRPr="005A0FC7">
        <w:rPr>
          <w:rFonts w:ascii="Times New Roman" w:hAnsi="Times New Roman" w:cs="Times New Roman"/>
          <w:sz w:val="24"/>
          <w:szCs w:val="24"/>
          <w:lang w:val="en-US"/>
        </w:rPr>
        <w:t>:-</w:t>
      </w:r>
    </w:p>
    <w:p w14:paraId="5E2B8E3B" w14:textId="77777777" w:rsidR="005565AF" w:rsidRPr="005A0FC7" w:rsidRDefault="005565AF">
      <w:pPr>
        <w:rPr>
          <w:rFonts w:ascii="Times New Roman" w:hAnsi="Times New Roman" w:cs="Times New Roman"/>
          <w:i/>
          <w:sz w:val="24"/>
          <w:szCs w:val="24"/>
          <w:lang w:val="en-US"/>
        </w:rPr>
      </w:pPr>
      <w:r w:rsidRPr="005A0FC7">
        <w:rPr>
          <w:rFonts w:ascii="Times New Roman" w:hAnsi="Times New Roman" w:cs="Times New Roman"/>
          <w:sz w:val="24"/>
          <w:szCs w:val="24"/>
          <w:lang w:val="en-US"/>
        </w:rPr>
        <w:t xml:space="preserve">                                                         </w:t>
      </w:r>
      <w:r w:rsidRPr="005A0FC7">
        <w:rPr>
          <w:rFonts w:ascii="Times New Roman" w:hAnsi="Times New Roman" w:cs="Times New Roman"/>
          <w:i/>
          <w:sz w:val="24"/>
          <w:szCs w:val="24"/>
          <w:lang w:val="en-US"/>
        </w:rPr>
        <w:t xml:space="preserve">Title  </w:t>
      </w:r>
    </w:p>
    <w:p w14:paraId="47FC5A74" w14:textId="0B9A2D46" w:rsidR="005565AF" w:rsidRPr="005A0FC7" w:rsidRDefault="005565AF" w:rsidP="005565AF">
      <w:pPr>
        <w:pStyle w:val="ListParagraph"/>
        <w:numPr>
          <w:ilvl w:val="0"/>
          <w:numId w:val="1"/>
        </w:numPr>
        <w:rPr>
          <w:rFonts w:ascii="Times New Roman" w:hAnsi="Times New Roman" w:cs="Times New Roman"/>
          <w:sz w:val="24"/>
          <w:szCs w:val="24"/>
          <w:lang w:val="en-US"/>
        </w:rPr>
      </w:pPr>
      <w:r w:rsidRPr="005A0FC7">
        <w:rPr>
          <w:rFonts w:ascii="Times New Roman" w:hAnsi="Times New Roman" w:cs="Times New Roman"/>
          <w:sz w:val="24"/>
          <w:szCs w:val="24"/>
          <w:lang w:val="en-US"/>
        </w:rPr>
        <w:t xml:space="preserve">These by-laws may be cited as the </w:t>
      </w:r>
      <w:r w:rsidR="00C63412" w:rsidRPr="005A0FC7">
        <w:rPr>
          <w:rFonts w:ascii="Times New Roman" w:hAnsi="Times New Roman" w:cs="Times New Roman"/>
          <w:sz w:val="24"/>
          <w:szCs w:val="24"/>
          <w:lang w:val="en-US"/>
        </w:rPr>
        <w:t>Manyame</w:t>
      </w:r>
      <w:r w:rsidR="006C3F85" w:rsidRPr="005A0FC7">
        <w:rPr>
          <w:rFonts w:ascii="Times New Roman" w:hAnsi="Times New Roman" w:cs="Times New Roman"/>
          <w:sz w:val="24"/>
          <w:szCs w:val="24"/>
          <w:lang w:val="en-US"/>
        </w:rPr>
        <w:t xml:space="preserve"> RDC</w:t>
      </w:r>
      <w:r w:rsidRPr="005A0FC7">
        <w:rPr>
          <w:rFonts w:ascii="Times New Roman" w:hAnsi="Times New Roman" w:cs="Times New Roman"/>
          <w:sz w:val="24"/>
          <w:szCs w:val="24"/>
          <w:lang w:val="en-US"/>
        </w:rPr>
        <w:t xml:space="preserve"> (</w:t>
      </w:r>
      <w:r w:rsidR="000F6AF7" w:rsidRPr="005A0FC7">
        <w:rPr>
          <w:rFonts w:ascii="Times New Roman" w:hAnsi="Times New Roman" w:cs="Times New Roman"/>
          <w:sz w:val="24"/>
          <w:szCs w:val="24"/>
          <w:lang w:val="en-US"/>
        </w:rPr>
        <w:t>Roads</w:t>
      </w:r>
      <w:r w:rsidR="006D25F7" w:rsidRPr="005A0FC7">
        <w:rPr>
          <w:rFonts w:ascii="Times New Roman" w:hAnsi="Times New Roman" w:cs="Times New Roman"/>
          <w:sz w:val="24"/>
          <w:szCs w:val="24"/>
          <w:lang w:val="en-US"/>
        </w:rPr>
        <w:t xml:space="preserve"> </w:t>
      </w:r>
      <w:r w:rsidRPr="005A0FC7">
        <w:rPr>
          <w:rFonts w:ascii="Times New Roman" w:hAnsi="Times New Roman" w:cs="Times New Roman"/>
          <w:sz w:val="24"/>
          <w:szCs w:val="24"/>
          <w:lang w:val="en-US"/>
        </w:rPr>
        <w:t>By-laws</w:t>
      </w:r>
      <w:r w:rsidR="006D25F7" w:rsidRPr="005A0FC7">
        <w:rPr>
          <w:rFonts w:ascii="Times New Roman" w:hAnsi="Times New Roman" w:cs="Times New Roman"/>
          <w:sz w:val="24"/>
          <w:szCs w:val="24"/>
          <w:lang w:val="en-US"/>
        </w:rPr>
        <w:t>, 2022</w:t>
      </w:r>
      <w:r w:rsidRPr="005A0FC7">
        <w:rPr>
          <w:rFonts w:ascii="Times New Roman" w:hAnsi="Times New Roman" w:cs="Times New Roman"/>
          <w:sz w:val="24"/>
          <w:szCs w:val="24"/>
          <w:lang w:val="en-US"/>
        </w:rPr>
        <w:t>.</w:t>
      </w:r>
    </w:p>
    <w:p w14:paraId="3726F8FF" w14:textId="77777777" w:rsidR="005565AF" w:rsidRPr="005A0FC7" w:rsidRDefault="005565AF" w:rsidP="005565AF">
      <w:pPr>
        <w:pStyle w:val="ListParagraph"/>
        <w:ind w:left="405"/>
        <w:rPr>
          <w:rFonts w:ascii="Times New Roman" w:hAnsi="Times New Roman" w:cs="Times New Roman"/>
          <w:i/>
          <w:sz w:val="24"/>
          <w:szCs w:val="24"/>
          <w:lang w:val="en-US"/>
        </w:rPr>
      </w:pPr>
      <w:r w:rsidRPr="005A0FC7">
        <w:rPr>
          <w:rFonts w:ascii="Times New Roman" w:hAnsi="Times New Roman" w:cs="Times New Roman"/>
          <w:i/>
          <w:sz w:val="24"/>
          <w:szCs w:val="24"/>
          <w:lang w:val="en-US"/>
        </w:rPr>
        <w:t xml:space="preserve">                                          </w:t>
      </w:r>
    </w:p>
    <w:p w14:paraId="6D2B14D8" w14:textId="77777777" w:rsidR="005565AF" w:rsidRPr="005A0FC7" w:rsidRDefault="005565AF" w:rsidP="005565AF">
      <w:pPr>
        <w:pStyle w:val="ListParagraph"/>
        <w:ind w:left="405"/>
        <w:rPr>
          <w:rFonts w:ascii="Times New Roman" w:hAnsi="Times New Roman" w:cs="Times New Roman"/>
          <w:i/>
          <w:sz w:val="24"/>
          <w:szCs w:val="24"/>
          <w:lang w:val="en-US"/>
        </w:rPr>
      </w:pPr>
      <w:r w:rsidRPr="005A0FC7">
        <w:rPr>
          <w:rFonts w:ascii="Times New Roman" w:hAnsi="Times New Roman" w:cs="Times New Roman"/>
          <w:i/>
          <w:sz w:val="24"/>
          <w:szCs w:val="24"/>
          <w:lang w:val="en-US"/>
        </w:rPr>
        <w:t xml:space="preserve">                                               Application</w:t>
      </w:r>
    </w:p>
    <w:p w14:paraId="28CB83E1" w14:textId="4CDCDAC0" w:rsidR="005565AF" w:rsidRPr="005A0FC7" w:rsidRDefault="006D25F7" w:rsidP="005565AF">
      <w:pPr>
        <w:rPr>
          <w:rFonts w:ascii="Times New Roman" w:hAnsi="Times New Roman" w:cs="Times New Roman"/>
          <w:i/>
          <w:sz w:val="24"/>
          <w:szCs w:val="24"/>
          <w:lang w:val="en-US"/>
        </w:rPr>
      </w:pPr>
      <w:r w:rsidRPr="005A0FC7">
        <w:rPr>
          <w:rFonts w:ascii="Times New Roman" w:hAnsi="Times New Roman" w:cs="Times New Roman"/>
          <w:sz w:val="24"/>
          <w:szCs w:val="24"/>
          <w:lang w:val="en-US"/>
        </w:rPr>
        <w:t>2. These</w:t>
      </w:r>
      <w:r w:rsidR="005565AF" w:rsidRPr="005A0FC7">
        <w:rPr>
          <w:rFonts w:ascii="Times New Roman" w:hAnsi="Times New Roman" w:cs="Times New Roman"/>
          <w:sz w:val="24"/>
          <w:szCs w:val="24"/>
          <w:lang w:val="en-US"/>
        </w:rPr>
        <w:t xml:space="preserve"> by-laws shall </w:t>
      </w:r>
      <w:r w:rsidRPr="005A0FC7">
        <w:rPr>
          <w:rFonts w:ascii="Times New Roman" w:hAnsi="Times New Roman" w:cs="Times New Roman"/>
          <w:sz w:val="24"/>
          <w:szCs w:val="24"/>
          <w:lang w:val="en-US"/>
        </w:rPr>
        <w:t>apply to</w:t>
      </w:r>
      <w:r w:rsidR="005565AF" w:rsidRPr="005A0FC7">
        <w:rPr>
          <w:rFonts w:ascii="Times New Roman" w:hAnsi="Times New Roman" w:cs="Times New Roman"/>
          <w:sz w:val="24"/>
          <w:szCs w:val="24"/>
          <w:lang w:val="en-US"/>
        </w:rPr>
        <w:t xml:space="preserve"> the area under the jurisdiction of the </w:t>
      </w:r>
      <w:r w:rsidR="00C63412" w:rsidRPr="005A0FC7">
        <w:rPr>
          <w:rFonts w:ascii="Times New Roman" w:hAnsi="Times New Roman" w:cs="Times New Roman"/>
          <w:sz w:val="24"/>
          <w:szCs w:val="24"/>
          <w:lang w:val="en-US"/>
        </w:rPr>
        <w:t>Manyame</w:t>
      </w:r>
      <w:r w:rsidR="006C3F85" w:rsidRPr="005A0FC7">
        <w:rPr>
          <w:rFonts w:ascii="Times New Roman" w:hAnsi="Times New Roman" w:cs="Times New Roman"/>
          <w:sz w:val="24"/>
          <w:szCs w:val="24"/>
          <w:lang w:val="en-US"/>
        </w:rPr>
        <w:t xml:space="preserve"> RDC</w:t>
      </w:r>
      <w:r w:rsidR="005565AF" w:rsidRPr="005A0FC7">
        <w:rPr>
          <w:rFonts w:ascii="Times New Roman" w:hAnsi="Times New Roman" w:cs="Times New Roman"/>
          <w:i/>
          <w:sz w:val="24"/>
          <w:szCs w:val="24"/>
          <w:lang w:val="en-US"/>
        </w:rPr>
        <w:t>.</w:t>
      </w:r>
    </w:p>
    <w:p w14:paraId="228F0750" w14:textId="77777777" w:rsidR="005565AF" w:rsidRPr="005A0FC7" w:rsidRDefault="005565AF" w:rsidP="005565AF">
      <w:pPr>
        <w:rPr>
          <w:rFonts w:ascii="Times New Roman" w:hAnsi="Times New Roman" w:cs="Times New Roman"/>
          <w:i/>
          <w:sz w:val="24"/>
          <w:szCs w:val="24"/>
          <w:lang w:val="en-US"/>
        </w:rPr>
      </w:pPr>
      <w:r w:rsidRPr="005A0FC7">
        <w:rPr>
          <w:rFonts w:ascii="Times New Roman" w:hAnsi="Times New Roman" w:cs="Times New Roman"/>
          <w:i/>
          <w:sz w:val="24"/>
          <w:szCs w:val="24"/>
          <w:lang w:val="en-US"/>
        </w:rPr>
        <w:t xml:space="preserve">                                                     Interpretation</w:t>
      </w:r>
    </w:p>
    <w:p w14:paraId="641840DB" w14:textId="77777777" w:rsidR="005565AF" w:rsidRPr="005A0FC7" w:rsidRDefault="006D25F7" w:rsidP="005565AF">
      <w:pPr>
        <w:rPr>
          <w:rFonts w:ascii="Times New Roman" w:hAnsi="Times New Roman" w:cs="Times New Roman"/>
          <w:sz w:val="24"/>
          <w:szCs w:val="24"/>
          <w:lang w:val="en-US"/>
        </w:rPr>
      </w:pPr>
      <w:r w:rsidRPr="005A0FC7">
        <w:rPr>
          <w:rFonts w:ascii="Times New Roman" w:hAnsi="Times New Roman" w:cs="Times New Roman"/>
          <w:sz w:val="24"/>
          <w:szCs w:val="24"/>
          <w:lang w:val="en-US"/>
        </w:rPr>
        <w:t>3. In</w:t>
      </w:r>
      <w:r w:rsidR="005565AF" w:rsidRPr="005A0FC7">
        <w:rPr>
          <w:rFonts w:ascii="Times New Roman" w:hAnsi="Times New Roman" w:cs="Times New Roman"/>
          <w:sz w:val="24"/>
          <w:szCs w:val="24"/>
          <w:lang w:val="en-US"/>
        </w:rPr>
        <w:t xml:space="preserve"> these by-laws –</w:t>
      </w:r>
    </w:p>
    <w:p w14:paraId="117D05A0" w14:textId="77777777" w:rsidR="00CF7F3F" w:rsidRPr="005A0FC7" w:rsidRDefault="00B51450" w:rsidP="009728F7">
      <w:pPr>
        <w:spacing w:line="360" w:lineRule="auto"/>
        <w:jc w:val="both"/>
        <w:rPr>
          <w:rFonts w:ascii="Times New Roman" w:hAnsi="Times New Roman" w:cs="Times New Roman"/>
          <w:sz w:val="24"/>
          <w:szCs w:val="24"/>
          <w:shd w:val="clear" w:color="auto" w:fill="FFFFFF"/>
        </w:rPr>
      </w:pPr>
      <w:r w:rsidRPr="005A0FC7">
        <w:rPr>
          <w:rFonts w:ascii="Times New Roman" w:hAnsi="Times New Roman" w:cs="Times New Roman"/>
          <w:sz w:val="24"/>
          <w:szCs w:val="24"/>
          <w:highlight w:val="yellow"/>
        </w:rPr>
        <w:t xml:space="preserve">“road” </w:t>
      </w:r>
      <w:r w:rsidR="00B33073" w:rsidRPr="005A0FC7">
        <w:rPr>
          <w:rFonts w:ascii="Times New Roman" w:hAnsi="Times New Roman" w:cs="Times New Roman"/>
          <w:sz w:val="24"/>
          <w:szCs w:val="24"/>
          <w:highlight w:val="yellow"/>
          <w:shd w:val="clear" w:color="auto" w:fill="FFFFFF"/>
        </w:rPr>
        <w:t xml:space="preserve"> </w:t>
      </w:r>
      <w:r w:rsidR="0023565B" w:rsidRPr="005A0FC7">
        <w:rPr>
          <w:rFonts w:ascii="Times New Roman" w:hAnsi="Times New Roman" w:cs="Times New Roman"/>
          <w:sz w:val="24"/>
          <w:szCs w:val="24"/>
          <w:highlight w:val="yellow"/>
          <w:shd w:val="clear" w:color="auto" w:fill="FFFFFF"/>
        </w:rPr>
        <w:t xml:space="preserve">As defined in </w:t>
      </w:r>
      <w:r w:rsidR="0023565B" w:rsidRPr="005A0FC7">
        <w:rPr>
          <w:rFonts w:ascii="Times New Roman" w:hAnsi="Times New Roman" w:cs="Times New Roman"/>
          <w:i/>
          <w:sz w:val="24"/>
          <w:szCs w:val="24"/>
          <w:highlight w:val="yellow"/>
          <w:shd w:val="clear" w:color="auto" w:fill="FFFFFF"/>
        </w:rPr>
        <w:t>the Roads Act means</w:t>
      </w:r>
      <w:r w:rsidR="00214E43" w:rsidRPr="005A0FC7">
        <w:rPr>
          <w:rFonts w:ascii="Times New Roman" w:hAnsi="Times New Roman" w:cs="Times New Roman"/>
          <w:i/>
          <w:sz w:val="24"/>
          <w:szCs w:val="24"/>
          <w:highlight w:val="yellow"/>
          <w:shd w:val="clear" w:color="auto" w:fill="FFFFFF"/>
        </w:rPr>
        <w:t>…….</w:t>
      </w:r>
      <w:r w:rsidR="0023565B" w:rsidRPr="005A0FC7">
        <w:rPr>
          <w:rFonts w:ascii="Times New Roman" w:hAnsi="Times New Roman" w:cs="Times New Roman"/>
          <w:i/>
          <w:sz w:val="24"/>
          <w:szCs w:val="24"/>
          <w:highlight w:val="yellow"/>
          <w:shd w:val="clear" w:color="auto" w:fill="FFFFFF"/>
        </w:rPr>
        <w:t xml:space="preserve"> </w:t>
      </w:r>
      <w:r w:rsidR="00B33073" w:rsidRPr="005A0FC7">
        <w:rPr>
          <w:rFonts w:ascii="Times New Roman" w:hAnsi="Times New Roman" w:cs="Times New Roman"/>
          <w:sz w:val="24"/>
          <w:szCs w:val="24"/>
          <w:highlight w:val="yellow"/>
          <w:shd w:val="clear" w:color="auto" w:fill="FFFFFF"/>
        </w:rPr>
        <w:t xml:space="preserve">A </w:t>
      </w:r>
      <w:r w:rsidRPr="005A0FC7">
        <w:rPr>
          <w:rStyle w:val="Strong"/>
          <w:rFonts w:ascii="Times New Roman" w:hAnsi="Times New Roman" w:cs="Times New Roman"/>
          <w:b w:val="0"/>
          <w:sz w:val="24"/>
          <w:szCs w:val="24"/>
          <w:highlight w:val="yellow"/>
          <w:shd w:val="clear" w:color="auto" w:fill="FFFFFF"/>
        </w:rPr>
        <w:t>way on land between two places that</w:t>
      </w:r>
      <w:r w:rsidR="00A06AE4" w:rsidRPr="005A0FC7">
        <w:rPr>
          <w:rStyle w:val="Strong"/>
          <w:rFonts w:ascii="Times New Roman" w:hAnsi="Times New Roman" w:cs="Times New Roman"/>
          <w:b w:val="0"/>
          <w:sz w:val="24"/>
          <w:szCs w:val="24"/>
          <w:highlight w:val="yellow"/>
          <w:shd w:val="clear" w:color="auto" w:fill="FFFFFF"/>
        </w:rPr>
        <w:t xml:space="preserve"> includes, bridges, culverts, shelvets, drifts and</w:t>
      </w:r>
      <w:r w:rsidRPr="005A0FC7">
        <w:rPr>
          <w:rStyle w:val="Strong"/>
          <w:rFonts w:ascii="Times New Roman" w:hAnsi="Times New Roman" w:cs="Times New Roman"/>
          <w:b w:val="0"/>
          <w:sz w:val="24"/>
          <w:szCs w:val="24"/>
          <w:highlight w:val="yellow"/>
          <w:shd w:val="clear" w:color="auto" w:fill="FFFFFF"/>
        </w:rPr>
        <w:t xml:space="preserve"> has been paved or otherwise </w:t>
      </w:r>
      <w:r w:rsidR="00B33073" w:rsidRPr="005A0FC7">
        <w:rPr>
          <w:rStyle w:val="Strong"/>
          <w:rFonts w:ascii="Times New Roman" w:hAnsi="Times New Roman" w:cs="Times New Roman"/>
          <w:b w:val="0"/>
          <w:sz w:val="24"/>
          <w:szCs w:val="24"/>
          <w:highlight w:val="yellow"/>
          <w:shd w:val="clear" w:color="auto" w:fill="FFFFFF"/>
        </w:rPr>
        <w:t xml:space="preserve">opened, constructed or planned </w:t>
      </w:r>
      <w:r w:rsidRPr="005A0FC7">
        <w:rPr>
          <w:rStyle w:val="Strong"/>
          <w:rFonts w:ascii="Times New Roman" w:hAnsi="Times New Roman" w:cs="Times New Roman"/>
          <w:b w:val="0"/>
          <w:sz w:val="24"/>
          <w:szCs w:val="24"/>
          <w:highlight w:val="yellow"/>
          <w:shd w:val="clear" w:color="auto" w:fill="FFFFFF"/>
        </w:rPr>
        <w:t>to allow travel by foot or by some form of conveyance</w:t>
      </w:r>
      <w:r w:rsidRPr="005A0FC7">
        <w:rPr>
          <w:rFonts w:ascii="Times New Roman" w:hAnsi="Times New Roman" w:cs="Times New Roman"/>
          <w:sz w:val="24"/>
          <w:szCs w:val="24"/>
          <w:highlight w:val="yellow"/>
          <w:shd w:val="clear" w:color="auto" w:fill="FFFFFF"/>
        </w:rPr>
        <w:t> (including a motor vehicle, cart, bicycle, or horse)</w:t>
      </w:r>
      <w:r w:rsidR="00CF7F3F" w:rsidRPr="005A0FC7">
        <w:rPr>
          <w:rFonts w:ascii="Times New Roman" w:hAnsi="Times New Roman" w:cs="Times New Roman"/>
          <w:sz w:val="24"/>
          <w:szCs w:val="24"/>
          <w:highlight w:val="yellow"/>
          <w:shd w:val="clear" w:color="auto" w:fill="FFFFFF"/>
        </w:rPr>
        <w:t>.</w:t>
      </w:r>
      <w:r w:rsidR="0023565B" w:rsidRPr="005A0FC7">
        <w:rPr>
          <w:rFonts w:ascii="Times New Roman" w:hAnsi="Times New Roman" w:cs="Times New Roman"/>
          <w:sz w:val="24"/>
          <w:szCs w:val="24"/>
          <w:shd w:val="clear" w:color="auto" w:fill="FFFFFF"/>
        </w:rPr>
        <w:t xml:space="preserve"> </w:t>
      </w:r>
    </w:p>
    <w:p w14:paraId="044D8C77" w14:textId="77777777" w:rsidR="00B51450" w:rsidRPr="005A0FC7" w:rsidRDefault="00B51450" w:rsidP="00B51450">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t>“road works” includes development works, maintenance works, rehabilitation works and emergency works;</w:t>
      </w:r>
      <w:r w:rsidR="00B33073" w:rsidRPr="005A0FC7">
        <w:rPr>
          <w:rFonts w:ascii="Times New Roman" w:hAnsi="Times New Roman" w:cs="Times New Roman"/>
          <w:sz w:val="24"/>
          <w:szCs w:val="24"/>
        </w:rPr>
        <w:t xml:space="preserve"> </w:t>
      </w:r>
      <w:r w:rsidR="00263A16" w:rsidRPr="005A0FC7">
        <w:rPr>
          <w:rFonts w:ascii="Times New Roman" w:hAnsi="Times New Roman" w:cs="Times New Roman"/>
          <w:sz w:val="24"/>
          <w:szCs w:val="24"/>
        </w:rPr>
        <w:t xml:space="preserve">in accordance to the Roads Act </w:t>
      </w:r>
      <w:r w:rsidR="00263A16" w:rsidRPr="005A0FC7">
        <w:rPr>
          <w:rFonts w:ascii="Times New Roman" w:hAnsi="Times New Roman" w:cs="Times New Roman"/>
          <w:sz w:val="24"/>
          <w:szCs w:val="24"/>
          <w:highlight w:val="yellow"/>
        </w:rPr>
        <w:t>(to be copied from the Roads Act)</w:t>
      </w:r>
      <w:r w:rsidR="00263A16" w:rsidRPr="005A0FC7">
        <w:rPr>
          <w:rFonts w:ascii="Times New Roman" w:hAnsi="Times New Roman" w:cs="Times New Roman"/>
          <w:sz w:val="24"/>
          <w:szCs w:val="24"/>
        </w:rPr>
        <w:t xml:space="preserve"> </w:t>
      </w:r>
    </w:p>
    <w:p w14:paraId="2E1273B1" w14:textId="77777777" w:rsidR="0096127B" w:rsidRPr="005A0FC7" w:rsidRDefault="0096127B" w:rsidP="00B51450">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lastRenderedPageBreak/>
        <w:t>“road furniture” refers to all fixtur</w:t>
      </w:r>
      <w:r w:rsidR="000504ED" w:rsidRPr="005A0FC7">
        <w:rPr>
          <w:rFonts w:ascii="Times New Roman" w:hAnsi="Times New Roman" w:cs="Times New Roman"/>
          <w:sz w:val="24"/>
          <w:szCs w:val="24"/>
        </w:rPr>
        <w:t>es in the road and road reserve including but not limited to</w:t>
      </w:r>
      <w:r w:rsidR="00971982" w:rsidRPr="005A0FC7">
        <w:rPr>
          <w:rFonts w:ascii="Times New Roman" w:hAnsi="Times New Roman" w:cs="Times New Roman"/>
          <w:sz w:val="24"/>
          <w:szCs w:val="24"/>
        </w:rPr>
        <w:t xml:space="preserve"> </w:t>
      </w:r>
      <w:r w:rsidRPr="005A0FC7">
        <w:rPr>
          <w:rFonts w:ascii="Times New Roman" w:hAnsi="Times New Roman" w:cs="Times New Roman"/>
          <w:sz w:val="24"/>
          <w:szCs w:val="24"/>
        </w:rPr>
        <w:t xml:space="preserve"> road signs, guide posts, markings, cat eyes etc</w:t>
      </w:r>
    </w:p>
    <w:p w14:paraId="14ED2B90" w14:textId="77777777" w:rsidR="000F6AF7" w:rsidRPr="005A0FC7" w:rsidRDefault="000F6AF7" w:rsidP="000F6AF7">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t>“periodic maintenance”, in relation to roads, means activities undertaken at intervals of several years to preserve the integrity of a road or in response to measured deterioration in the condition of a road;</w:t>
      </w:r>
    </w:p>
    <w:p w14:paraId="69ACFA1E" w14:textId="77777777" w:rsidR="00B51450" w:rsidRPr="005A0FC7" w:rsidRDefault="00B51450" w:rsidP="00B51450">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t>“routine maintenance” means work that is undertaken each year to preserve a road from degradation caused by environmental effects;</w:t>
      </w:r>
      <w:r w:rsidR="009728F7" w:rsidRPr="005A0FC7">
        <w:rPr>
          <w:rFonts w:ascii="Times New Roman" w:hAnsi="Times New Roman" w:cs="Times New Roman"/>
          <w:sz w:val="24"/>
          <w:szCs w:val="24"/>
        </w:rPr>
        <w:t xml:space="preserve">    </w:t>
      </w:r>
    </w:p>
    <w:p w14:paraId="2C0443B1" w14:textId="1833D46C" w:rsidR="002E1893" w:rsidRPr="005A0FC7" w:rsidRDefault="00B51450" w:rsidP="00B51450">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t xml:space="preserve">“ </w:t>
      </w:r>
      <w:r w:rsidR="006C3F85" w:rsidRPr="005A0FC7">
        <w:rPr>
          <w:rFonts w:ascii="Times New Roman" w:hAnsi="Times New Roman" w:cs="Times New Roman"/>
          <w:sz w:val="24"/>
          <w:szCs w:val="24"/>
        </w:rPr>
        <w:t>Council</w:t>
      </w:r>
      <w:r w:rsidR="00971982" w:rsidRPr="005A0FC7">
        <w:rPr>
          <w:rFonts w:ascii="Times New Roman" w:hAnsi="Times New Roman" w:cs="Times New Roman"/>
          <w:sz w:val="24"/>
          <w:szCs w:val="24"/>
        </w:rPr>
        <w:t xml:space="preserve">” means </w:t>
      </w:r>
      <w:r w:rsidR="00C63412" w:rsidRPr="005A0FC7">
        <w:rPr>
          <w:rFonts w:ascii="Times New Roman" w:hAnsi="Times New Roman" w:cs="Times New Roman"/>
          <w:sz w:val="24"/>
          <w:szCs w:val="24"/>
        </w:rPr>
        <w:t>Manyame</w:t>
      </w:r>
      <w:r w:rsidR="006C3F85" w:rsidRPr="005A0FC7">
        <w:rPr>
          <w:rFonts w:ascii="Times New Roman" w:hAnsi="Times New Roman" w:cs="Times New Roman"/>
          <w:sz w:val="24"/>
          <w:szCs w:val="24"/>
        </w:rPr>
        <w:t xml:space="preserve"> RDC</w:t>
      </w:r>
      <w:r w:rsidR="009728F7" w:rsidRPr="005A0FC7">
        <w:rPr>
          <w:rFonts w:ascii="Times New Roman" w:hAnsi="Times New Roman" w:cs="Times New Roman"/>
          <w:sz w:val="24"/>
          <w:szCs w:val="24"/>
        </w:rPr>
        <w:t xml:space="preserve">   </w:t>
      </w:r>
    </w:p>
    <w:p w14:paraId="3AA59B44" w14:textId="77777777" w:rsidR="002E1893" w:rsidRPr="005A0FC7" w:rsidRDefault="002E1893" w:rsidP="00B51450">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t>”storm water” means</w:t>
      </w:r>
      <w:r w:rsidR="009728F7" w:rsidRPr="005A0FC7">
        <w:rPr>
          <w:rFonts w:ascii="Times New Roman" w:hAnsi="Times New Roman" w:cs="Times New Roman"/>
          <w:sz w:val="24"/>
          <w:szCs w:val="24"/>
        </w:rPr>
        <w:t xml:space="preserve"> </w:t>
      </w:r>
      <w:r w:rsidRPr="005A0FC7">
        <w:rPr>
          <w:rFonts w:ascii="Times New Roman" w:hAnsi="Times New Roman" w:cs="Times New Roman"/>
          <w:sz w:val="24"/>
          <w:szCs w:val="24"/>
        </w:rPr>
        <w:t>water that originates from heavy rain including storms.</w:t>
      </w:r>
    </w:p>
    <w:p w14:paraId="7E4261DB" w14:textId="77777777" w:rsidR="00971982" w:rsidRPr="005A0FC7" w:rsidRDefault="002E1893" w:rsidP="00971982">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t>“ storm water drain” means infrastructure designed to drain excess rain water from surfaces such as roads</w:t>
      </w:r>
    </w:p>
    <w:p w14:paraId="53B10CD0" w14:textId="77777777" w:rsidR="009728F7" w:rsidRPr="005A0FC7" w:rsidRDefault="005A0A46" w:rsidP="00971982">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t xml:space="preserve">“spoil material” means material which has been produced or which results from repairing or making a road.  </w:t>
      </w:r>
      <w:r w:rsidR="009728F7" w:rsidRPr="005A0FC7">
        <w:rPr>
          <w:rFonts w:ascii="Times New Roman" w:hAnsi="Times New Roman" w:cs="Times New Roman"/>
          <w:sz w:val="24"/>
          <w:szCs w:val="24"/>
        </w:rPr>
        <w:t xml:space="preserve">      </w:t>
      </w:r>
    </w:p>
    <w:p w14:paraId="4A4563F3" w14:textId="77777777" w:rsidR="00C63412" w:rsidRPr="005A0FC7" w:rsidRDefault="00C63412" w:rsidP="00C63412">
      <w:pPr>
        <w:rPr>
          <w:rFonts w:ascii="Times New Roman" w:hAnsi="Times New Roman" w:cs="Times New Roman"/>
          <w:b/>
          <w:sz w:val="24"/>
          <w:szCs w:val="24"/>
        </w:rPr>
      </w:pPr>
    </w:p>
    <w:p w14:paraId="631839B1" w14:textId="77777777" w:rsidR="00C63412" w:rsidRPr="005A0FC7" w:rsidRDefault="00C63412" w:rsidP="00C63412">
      <w:pPr>
        <w:spacing w:after="192" w:line="240" w:lineRule="auto"/>
        <w:jc w:val="center"/>
        <w:outlineLvl w:val="1"/>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
          <w:bCs/>
          <w:sz w:val="24"/>
          <w:szCs w:val="24"/>
          <w:shd w:val="clear" w:color="auto" w:fill="FFFFFF"/>
          <w:lang w:val="en-US"/>
        </w:rPr>
        <w:t>Chapter 1</w:t>
      </w:r>
      <w:r w:rsidRPr="005A0FC7">
        <w:rPr>
          <w:rFonts w:ascii="Times New Roman" w:eastAsia="Times New Roman" w:hAnsi="Times New Roman" w:cs="Times New Roman"/>
          <w:b/>
          <w:bCs/>
          <w:sz w:val="24"/>
          <w:szCs w:val="24"/>
          <w:shd w:val="clear" w:color="auto" w:fill="FFFFFF"/>
          <w:lang w:val="en-US"/>
        </w:rPr>
        <w:br/>
      </w:r>
      <w:r w:rsidRPr="005A0FC7">
        <w:rPr>
          <w:rFonts w:ascii="Times New Roman" w:eastAsia="Times New Roman" w:hAnsi="Times New Roman" w:cs="Times New Roman"/>
          <w:bCs/>
          <w:i/>
          <w:sz w:val="24"/>
          <w:szCs w:val="24"/>
          <w:shd w:val="clear" w:color="auto" w:fill="FFFFFF"/>
          <w:lang w:val="en-US"/>
        </w:rPr>
        <w:t>GENERAL PROVISIONS RELATING TO ROADS AND DRAINAGE</w:t>
      </w:r>
    </w:p>
    <w:p w14:paraId="336A2207" w14:textId="77777777" w:rsidR="00C63412" w:rsidRPr="005A0FC7" w:rsidRDefault="009407ED" w:rsidP="00C63412">
      <w:pPr>
        <w:spacing w:after="192" w:line="240" w:lineRule="auto"/>
        <w:outlineLvl w:val="2"/>
        <w:rPr>
          <w:rFonts w:ascii="Times New Roman" w:eastAsia="Times New Roman" w:hAnsi="Times New Roman" w:cs="Times New Roman"/>
          <w:bCs/>
          <w:i/>
          <w:sz w:val="24"/>
          <w:szCs w:val="24"/>
          <w:shd w:val="clear" w:color="auto" w:fill="FFFFFF"/>
          <w:lang w:val="en-US"/>
        </w:rPr>
      </w:pPr>
      <w:r w:rsidRPr="005A0FC7">
        <w:rPr>
          <w:rFonts w:ascii="Times New Roman" w:eastAsia="Times New Roman" w:hAnsi="Times New Roman" w:cs="Times New Roman"/>
          <w:bCs/>
          <w:i/>
          <w:sz w:val="24"/>
          <w:szCs w:val="24"/>
          <w:shd w:val="clear" w:color="auto" w:fill="FFFFFF"/>
          <w:lang w:val="en-US"/>
        </w:rPr>
        <w:t>4</w:t>
      </w:r>
      <w:r w:rsidR="00C63412" w:rsidRPr="005A0FC7">
        <w:rPr>
          <w:rFonts w:ascii="Times New Roman" w:eastAsia="Times New Roman" w:hAnsi="Times New Roman" w:cs="Times New Roman"/>
          <w:bCs/>
          <w:i/>
          <w:sz w:val="24"/>
          <w:szCs w:val="24"/>
          <w:shd w:val="clear" w:color="auto" w:fill="FFFFFF"/>
          <w:lang w:val="en-US"/>
        </w:rPr>
        <w:t>. Construction of roads and drains</w:t>
      </w:r>
    </w:p>
    <w:p w14:paraId="09A84182" w14:textId="797BCBBB" w:rsidR="00C63412" w:rsidRPr="005A0FC7" w:rsidRDefault="0097198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(1)No person shall</w:t>
      </w:r>
      <w:r w:rsidR="00CF0040" w:rsidRPr="005A0FC7">
        <w:rPr>
          <w:rFonts w:ascii="Times New Roman" w:eastAsia="Times New Roman" w:hAnsi="Times New Roman" w:cs="Times New Roman"/>
          <w:sz w:val="24"/>
          <w:szCs w:val="24"/>
          <w:shd w:val="clear" w:color="auto" w:fill="FFFFFF"/>
          <w:lang w:val="en-US"/>
        </w:rPr>
        <w:t xml:space="preserve"> within the Manyame</w:t>
      </w:r>
      <w:r w:rsidR="006C3F85" w:rsidRPr="005A0FC7">
        <w:rPr>
          <w:rFonts w:ascii="Times New Roman" w:eastAsia="Times New Roman" w:hAnsi="Times New Roman" w:cs="Times New Roman"/>
          <w:sz w:val="24"/>
          <w:szCs w:val="24"/>
          <w:shd w:val="clear" w:color="auto" w:fill="FFFFFF"/>
          <w:lang w:val="en-US"/>
        </w:rPr>
        <w:t xml:space="preserve"> council </w:t>
      </w:r>
      <w:r w:rsidR="00CF0040" w:rsidRPr="005A0FC7">
        <w:rPr>
          <w:rFonts w:ascii="Times New Roman" w:eastAsia="Times New Roman" w:hAnsi="Times New Roman" w:cs="Times New Roman"/>
          <w:sz w:val="24"/>
          <w:szCs w:val="24"/>
          <w:shd w:val="clear" w:color="auto" w:fill="FFFFFF"/>
          <w:lang w:val="en-US"/>
        </w:rPr>
        <w:t>area</w:t>
      </w:r>
      <w:r w:rsidR="00C63412" w:rsidRPr="005A0FC7">
        <w:rPr>
          <w:rFonts w:ascii="Times New Roman" w:eastAsia="Times New Roman" w:hAnsi="Times New Roman" w:cs="Times New Roman"/>
          <w:sz w:val="24"/>
          <w:szCs w:val="24"/>
          <w:shd w:val="clear" w:color="auto" w:fill="FFFFFF"/>
          <w:lang w:val="en-US"/>
        </w:rPr>
        <w:t>—</w:t>
      </w:r>
    </w:p>
    <w:p w14:paraId="16E5DF56"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(a)make, construct, reconstruct, or alter a road or storm water drain —</w:t>
      </w:r>
    </w:p>
    <w:p w14:paraId="0BB5A82F" w14:textId="3D1C511D"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(i)except with the written permission of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or</w:t>
      </w:r>
    </w:p>
    <w:p w14:paraId="5301C08E" w14:textId="775826ED"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(ii)otherwise than in accordance with the requirements prescribed by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xml:space="preserve">, </w:t>
      </w:r>
    </w:p>
    <w:p w14:paraId="0544EB3F" w14:textId="4B2F12D8"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(b)construct a veranda, stoep, steps or other projection or erect a post in a road or drain except with the written permission of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or</w:t>
      </w:r>
    </w:p>
    <w:p w14:paraId="40017354" w14:textId="058F9CB1"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(c)without the permission of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display, advertise or offer for sale any motor vehicle, motorbike, boat, vessel, caravan, trailer or any other vehicle in or on a road.</w:t>
      </w:r>
    </w:p>
    <w:p w14:paraId="12B23423"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5986D54A" w14:textId="1CA4A18E" w:rsidR="00C63412" w:rsidRPr="005A0FC7" w:rsidRDefault="00C63412" w:rsidP="00C63412">
      <w:pPr>
        <w:pStyle w:val="lrsection"/>
        <w:ind w:firstLine="0"/>
        <w:rPr>
          <w:sz w:val="24"/>
          <w:szCs w:val="24"/>
        </w:rPr>
      </w:pPr>
      <w:r w:rsidRPr="005A0FC7">
        <w:rPr>
          <w:sz w:val="24"/>
          <w:szCs w:val="24"/>
        </w:rPr>
        <w:t xml:space="preserve">(2) Subject to any enactment relating to the protection of the environment, the </w:t>
      </w:r>
      <w:r w:rsidR="006C3F85" w:rsidRPr="005A0FC7">
        <w:rPr>
          <w:sz w:val="24"/>
          <w:szCs w:val="24"/>
        </w:rPr>
        <w:t xml:space="preserve">Council </w:t>
      </w:r>
      <w:r w:rsidRPr="005A0FC7">
        <w:rPr>
          <w:sz w:val="24"/>
          <w:szCs w:val="24"/>
        </w:rPr>
        <w:t>shall have power to construct such drains as may be necessary for the purpose of safely leading storm-water, which would otherwise naturally gather or impinge upon a road, to the nearest natural drainage.</w:t>
      </w:r>
    </w:p>
    <w:p w14:paraId="24B16907" w14:textId="5B81C663" w:rsidR="00C63412" w:rsidRPr="005A0FC7" w:rsidRDefault="00C63412" w:rsidP="00604AA7">
      <w:pPr>
        <w:pStyle w:val="lrsection"/>
        <w:ind w:firstLine="0"/>
        <w:rPr>
          <w:sz w:val="24"/>
          <w:szCs w:val="24"/>
        </w:rPr>
      </w:pPr>
      <w:r w:rsidRPr="005A0FC7">
        <w:rPr>
          <w:sz w:val="24"/>
          <w:szCs w:val="24"/>
        </w:rPr>
        <w:t xml:space="preserve">(3) If any owner or occupier of any land adjoining any road has, subject to any enactment relating to the protection of the environment, constructed drains or contour ridges for the purpose of protecting his property, he shall not cause or permit, except in the case of flooding or other natural disasters, storm-water to discharge from the drains or contour ridges on to the road or into any existing road drain on the road without the permission of the </w:t>
      </w:r>
      <w:r w:rsidR="006C3F85" w:rsidRPr="005A0FC7">
        <w:rPr>
          <w:sz w:val="24"/>
          <w:szCs w:val="24"/>
        </w:rPr>
        <w:t>Council</w:t>
      </w:r>
      <w:r w:rsidRPr="005A0FC7">
        <w:rPr>
          <w:sz w:val="24"/>
          <w:szCs w:val="24"/>
        </w:rPr>
        <w:t xml:space="preserve"> concerned.</w:t>
      </w:r>
    </w:p>
    <w:p w14:paraId="4516EFA9" w14:textId="3E22E396" w:rsidR="00C63412" w:rsidRPr="005A0FC7" w:rsidRDefault="00C63412" w:rsidP="00604AA7">
      <w:pPr>
        <w:pStyle w:val="lrsection"/>
        <w:ind w:firstLine="0"/>
        <w:rPr>
          <w:sz w:val="24"/>
          <w:szCs w:val="24"/>
        </w:rPr>
      </w:pPr>
      <w:r w:rsidRPr="005A0FC7">
        <w:rPr>
          <w:sz w:val="24"/>
          <w:szCs w:val="24"/>
        </w:rPr>
        <w:lastRenderedPageBreak/>
        <w:t xml:space="preserve">(4) In the event of any application for permission in terms of subsection (1), the </w:t>
      </w:r>
      <w:r w:rsidR="006C3F85" w:rsidRPr="005A0FC7">
        <w:rPr>
          <w:sz w:val="24"/>
          <w:szCs w:val="24"/>
        </w:rPr>
        <w:t>Council</w:t>
      </w:r>
      <w:r w:rsidRPr="005A0FC7">
        <w:rPr>
          <w:sz w:val="24"/>
          <w:szCs w:val="24"/>
        </w:rPr>
        <w:t xml:space="preserve"> shall grant permission if the applicant agrees to pay the expense of any enlargement or alteration of the road drains which is considered necessary by the road authority.</w:t>
      </w:r>
    </w:p>
    <w:p w14:paraId="1BF4F020" w14:textId="77777777" w:rsidR="00C63412" w:rsidRPr="005A0FC7" w:rsidRDefault="00C63412" w:rsidP="00C63412">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t xml:space="preserve">(5) Any person who contravenes this section shall be guilty of an offence and liable to a fine not exceeding </w:t>
      </w:r>
      <w:r w:rsidR="00F07012" w:rsidRPr="005A0FC7">
        <w:rPr>
          <w:rFonts w:ascii="Times New Roman" w:hAnsi="Times New Roman" w:cs="Times New Roman"/>
          <w:sz w:val="24"/>
          <w:szCs w:val="24"/>
        </w:rPr>
        <w:t>level 7</w:t>
      </w:r>
      <w:r w:rsidRPr="005A0FC7">
        <w:rPr>
          <w:rFonts w:ascii="Times New Roman" w:hAnsi="Times New Roman" w:cs="Times New Roman"/>
          <w:sz w:val="24"/>
          <w:szCs w:val="24"/>
        </w:rPr>
        <w:t xml:space="preserve"> or to imprisonment not exceeding </w:t>
      </w:r>
      <w:r w:rsidR="00594398" w:rsidRPr="005A0FC7">
        <w:rPr>
          <w:rFonts w:ascii="Times New Roman" w:hAnsi="Times New Roman" w:cs="Times New Roman"/>
          <w:sz w:val="24"/>
          <w:szCs w:val="24"/>
        </w:rPr>
        <w:t xml:space="preserve">6 months </w:t>
      </w:r>
      <w:r w:rsidRPr="005A0FC7">
        <w:rPr>
          <w:rFonts w:ascii="Times New Roman" w:hAnsi="Times New Roman" w:cs="Times New Roman"/>
          <w:sz w:val="24"/>
          <w:szCs w:val="24"/>
        </w:rPr>
        <w:t>or to both such fine and such imprisonment.</w:t>
      </w:r>
    </w:p>
    <w:p w14:paraId="1EACCB47" w14:textId="77777777" w:rsidR="00C63412" w:rsidRPr="005A0FC7" w:rsidRDefault="00C63412" w:rsidP="00C63412">
      <w:pPr>
        <w:pStyle w:val="lrsection"/>
        <w:ind w:firstLine="0"/>
        <w:rPr>
          <w:sz w:val="24"/>
          <w:szCs w:val="24"/>
        </w:rPr>
      </w:pPr>
    </w:p>
    <w:p w14:paraId="65FF197D"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0681C12E"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3ADCC359" w14:textId="35297C60" w:rsidR="00C63412" w:rsidRPr="005A0FC7" w:rsidRDefault="009407ED"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5</w:t>
      </w:r>
      <w:r w:rsidR="00C63412" w:rsidRPr="005A0FC7">
        <w:rPr>
          <w:rFonts w:ascii="Times New Roman" w:eastAsia="Times New Roman" w:hAnsi="Times New Roman" w:cs="Times New Roman"/>
          <w:bCs/>
          <w:i/>
          <w:sz w:val="24"/>
          <w:szCs w:val="24"/>
          <w:shd w:val="clear" w:color="auto" w:fill="FFFFFF"/>
          <w:lang w:val="en-US"/>
        </w:rPr>
        <w:t>. Advertisements visible from roads</w:t>
      </w:r>
      <w:r w:rsidR="00594398" w:rsidRPr="005A0FC7">
        <w:rPr>
          <w:rFonts w:ascii="Times New Roman" w:eastAsia="Times New Roman" w:hAnsi="Times New Roman" w:cs="Times New Roman"/>
          <w:bCs/>
          <w:i/>
          <w:sz w:val="24"/>
          <w:szCs w:val="24"/>
          <w:shd w:val="clear" w:color="auto" w:fill="FFFFFF"/>
          <w:lang w:val="en-US"/>
        </w:rPr>
        <w:t xml:space="preserve"> in the </w:t>
      </w:r>
      <w:r w:rsidR="006C3F85" w:rsidRPr="005A0FC7">
        <w:rPr>
          <w:rFonts w:ascii="Times New Roman" w:eastAsia="Times New Roman" w:hAnsi="Times New Roman" w:cs="Times New Roman"/>
          <w:bCs/>
          <w:i/>
          <w:sz w:val="24"/>
          <w:szCs w:val="24"/>
          <w:shd w:val="clear" w:color="auto" w:fill="FFFFFF"/>
          <w:lang w:val="en-US"/>
        </w:rPr>
        <w:t>Manyame rdc</w:t>
      </w:r>
      <w:r w:rsidR="00594398" w:rsidRPr="005A0FC7">
        <w:rPr>
          <w:rFonts w:ascii="Times New Roman" w:eastAsia="Times New Roman" w:hAnsi="Times New Roman" w:cs="Times New Roman"/>
          <w:bCs/>
          <w:i/>
          <w:sz w:val="24"/>
          <w:szCs w:val="24"/>
          <w:shd w:val="clear" w:color="auto" w:fill="FFFFFF"/>
          <w:lang w:val="en-US"/>
        </w:rPr>
        <w:t xml:space="preserve"> area of jurisdiction</w:t>
      </w:r>
    </w:p>
    <w:p w14:paraId="423F0BAB" w14:textId="77777777" w:rsidR="00C63412" w:rsidRPr="005A0FC7" w:rsidRDefault="00C00E9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(1)No person shall</w:t>
      </w:r>
      <w:r w:rsidR="00C63412" w:rsidRPr="005A0FC7">
        <w:rPr>
          <w:rFonts w:ascii="Times New Roman" w:eastAsia="Times New Roman" w:hAnsi="Times New Roman" w:cs="Times New Roman"/>
          <w:sz w:val="24"/>
          <w:szCs w:val="24"/>
          <w:shd w:val="clear" w:color="auto" w:fill="FFFFFF"/>
          <w:lang w:val="en-US"/>
        </w:rPr>
        <w:t xml:space="preserve"> display any advertisement, placard, poster or bill in a road </w:t>
      </w:r>
    </w:p>
    <w:p w14:paraId="07AF6CE7" w14:textId="4B247432"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(a)except with the written permission of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and</w:t>
      </w:r>
      <w:r w:rsidR="00C00E92" w:rsidRPr="005A0FC7">
        <w:rPr>
          <w:rFonts w:ascii="Times New Roman" w:eastAsia="Times New Roman" w:hAnsi="Times New Roman" w:cs="Times New Roman"/>
          <w:sz w:val="24"/>
          <w:szCs w:val="24"/>
          <w:shd w:val="clear" w:color="auto" w:fill="FFFFFF"/>
          <w:lang w:val="en-US"/>
        </w:rPr>
        <w:t xml:space="preserve"> having paid for such services as highlighted in the tariff schedule.</w:t>
      </w:r>
    </w:p>
    <w:p w14:paraId="6FF17BDC" w14:textId="4B7E6639"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(b)subject to such conditions as may be determined by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w:t>
      </w:r>
    </w:p>
    <w:p w14:paraId="1E298BA1" w14:textId="57398BCF"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(2)This section shall not be applicable to signs which have been exempted under the provisions of the </w:t>
      </w:r>
      <w:r w:rsidR="006C3F85" w:rsidRPr="005A0FC7">
        <w:rPr>
          <w:rFonts w:ascii="Times New Roman" w:eastAsia="Times New Roman" w:hAnsi="Times New Roman" w:cs="Times New Roman"/>
          <w:sz w:val="24"/>
          <w:szCs w:val="24"/>
          <w:shd w:val="clear" w:color="auto" w:fill="FFFFFF"/>
          <w:lang w:val="en-US"/>
        </w:rPr>
        <w:t xml:space="preserve">Council </w:t>
      </w:r>
      <w:r w:rsidRPr="005A0FC7">
        <w:rPr>
          <w:rFonts w:ascii="Times New Roman" w:eastAsia="Times New Roman" w:hAnsi="Times New Roman" w:cs="Times New Roman"/>
          <w:sz w:val="24"/>
          <w:szCs w:val="24"/>
          <w:shd w:val="clear" w:color="auto" w:fill="FFFFFF"/>
          <w:lang w:val="en-US"/>
        </w:rPr>
        <w:t>applicable by-law rela</w:t>
      </w:r>
      <w:r w:rsidR="00C00E92" w:rsidRPr="005A0FC7">
        <w:rPr>
          <w:rFonts w:ascii="Times New Roman" w:eastAsia="Times New Roman" w:hAnsi="Times New Roman" w:cs="Times New Roman"/>
          <w:sz w:val="24"/>
          <w:szCs w:val="24"/>
          <w:shd w:val="clear" w:color="auto" w:fill="FFFFFF"/>
          <w:lang w:val="en-US"/>
        </w:rPr>
        <w:t>ting to advertising and signage such as informative signs.</w:t>
      </w:r>
    </w:p>
    <w:p w14:paraId="3ADE57C3"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7ED9971F" w14:textId="77777777" w:rsidR="00C63412" w:rsidRPr="005A0FC7" w:rsidRDefault="009407ED"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6</w:t>
      </w:r>
      <w:r w:rsidR="00C63412" w:rsidRPr="005A0FC7">
        <w:rPr>
          <w:rFonts w:ascii="Times New Roman" w:eastAsia="Times New Roman" w:hAnsi="Times New Roman" w:cs="Times New Roman"/>
          <w:bCs/>
          <w:i/>
          <w:sz w:val="24"/>
          <w:szCs w:val="24"/>
          <w:shd w:val="clear" w:color="auto" w:fill="FFFFFF"/>
          <w:lang w:val="en-US"/>
        </w:rPr>
        <w:t>. Animals or objects causing an obstruction</w:t>
      </w:r>
    </w:p>
    <w:p w14:paraId="7C8784CE" w14:textId="77777777" w:rsidR="00C63412" w:rsidRPr="005A0FC7" w:rsidRDefault="00C00E9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No person shall-</w:t>
      </w:r>
    </w:p>
    <w:p w14:paraId="75FEDF79"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(a)deposit or leave any goods or articles in a road, or in an area desi</w:t>
      </w:r>
      <w:r w:rsidR="00C00E92" w:rsidRPr="005A0FC7">
        <w:rPr>
          <w:rFonts w:ascii="Times New Roman" w:eastAsia="Times New Roman" w:hAnsi="Times New Roman" w:cs="Times New Roman"/>
          <w:sz w:val="24"/>
          <w:szCs w:val="24"/>
          <w:shd w:val="clear" w:color="auto" w:fill="FFFFFF"/>
          <w:lang w:val="en-US"/>
        </w:rPr>
        <w:t>gnated therefore</w:t>
      </w:r>
      <w:r w:rsidRPr="005A0FC7">
        <w:rPr>
          <w:rFonts w:ascii="Times New Roman" w:eastAsia="Times New Roman" w:hAnsi="Times New Roman" w:cs="Times New Roman"/>
          <w:sz w:val="24"/>
          <w:szCs w:val="24"/>
          <w:shd w:val="clear" w:color="auto" w:fill="FFFFFF"/>
          <w:lang w:val="en-US"/>
        </w:rPr>
        <w:t>, or</w:t>
      </w:r>
      <w:r w:rsidR="00C00E92" w:rsidRPr="005A0FC7">
        <w:rPr>
          <w:rFonts w:ascii="Times New Roman" w:eastAsia="Times New Roman" w:hAnsi="Times New Roman" w:cs="Times New Roman"/>
          <w:sz w:val="24"/>
          <w:szCs w:val="24"/>
          <w:shd w:val="clear" w:color="auto" w:fill="FFFFFF"/>
          <w:lang w:val="en-US"/>
        </w:rPr>
        <w:t xml:space="preserve"> otherwise</w:t>
      </w:r>
    </w:p>
    <w:p w14:paraId="4DD022E9"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44D82B85"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(b)in any way obstruct the pedestrian traffic on a sidewalk by bringing or allowing to be brought thereon any animal, object or vehicle (other than a pram or wheelchair which is being used for the conveyance of children or the disabled), or</w:t>
      </w:r>
    </w:p>
    <w:p w14:paraId="340A7638"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10660136" w14:textId="22180E5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(c) cause or allow any blind, awning, cord or other object to project or to be stretched over or onto a road i)except with the written permission of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and(ii)subject to such conditio</w:t>
      </w:r>
      <w:r w:rsidR="006C3F85" w:rsidRPr="005A0FC7">
        <w:rPr>
          <w:rFonts w:ascii="Times New Roman" w:eastAsia="Times New Roman" w:hAnsi="Times New Roman" w:cs="Times New Roman"/>
          <w:sz w:val="24"/>
          <w:szCs w:val="24"/>
          <w:shd w:val="clear" w:color="auto" w:fill="FFFFFF"/>
          <w:lang w:val="en-US"/>
        </w:rPr>
        <w:t>n</w:t>
      </w:r>
      <w:r w:rsidRPr="005A0FC7">
        <w:rPr>
          <w:rFonts w:ascii="Times New Roman" w:eastAsia="Times New Roman" w:hAnsi="Times New Roman" w:cs="Times New Roman"/>
          <w:sz w:val="24"/>
          <w:szCs w:val="24"/>
          <w:shd w:val="clear" w:color="auto" w:fill="FFFFFF"/>
          <w:lang w:val="en-US"/>
        </w:rPr>
        <w:t xml:space="preserve">s as may be determined by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w:t>
      </w:r>
    </w:p>
    <w:p w14:paraId="3449374E"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77DB7822" w14:textId="77777777" w:rsidR="00C63412" w:rsidRPr="005A0FC7" w:rsidRDefault="009407ED"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7</w:t>
      </w:r>
      <w:r w:rsidR="00C63412" w:rsidRPr="005A0FC7">
        <w:rPr>
          <w:rFonts w:ascii="Times New Roman" w:eastAsia="Times New Roman" w:hAnsi="Times New Roman" w:cs="Times New Roman"/>
          <w:bCs/>
          <w:i/>
          <w:sz w:val="24"/>
          <w:szCs w:val="24"/>
          <w:shd w:val="clear" w:color="auto" w:fill="FFFFFF"/>
          <w:lang w:val="en-US"/>
        </w:rPr>
        <w:t>. Trees in roads</w:t>
      </w:r>
    </w:p>
    <w:p w14:paraId="399CB786" w14:textId="23233E60" w:rsidR="00C63412" w:rsidRPr="005A0FC7" w:rsidRDefault="00C63412" w:rsidP="00C63412">
      <w:pPr>
        <w:spacing w:after="0" w:line="240" w:lineRule="auto"/>
        <w:rPr>
          <w:rFonts w:ascii="Times New Roman" w:eastAsia="Times New Roman" w:hAnsi="Times New Roman" w:cs="Times New Roman"/>
          <w:sz w:val="24"/>
          <w:szCs w:val="24"/>
          <w:lang w:val="en-US"/>
        </w:rPr>
      </w:pPr>
      <w:r w:rsidRPr="005A0FC7">
        <w:rPr>
          <w:rFonts w:ascii="Times New Roman" w:eastAsia="Times New Roman" w:hAnsi="Times New Roman" w:cs="Times New Roman"/>
          <w:sz w:val="24"/>
          <w:szCs w:val="24"/>
          <w:shd w:val="clear" w:color="auto" w:fill="FFFFFF"/>
          <w:lang w:val="en-US"/>
        </w:rPr>
        <w:t xml:space="preserve">The management and protection of trees in roads, roads or public places will be undertaken in terms of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xml:space="preserve"> tree policy and any person who wishes to plant, remove, prune or cut down any tree or shrub in a road,  or public place must obtain the permission of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to do so.</w:t>
      </w:r>
    </w:p>
    <w:p w14:paraId="4C395D3B" w14:textId="77777777" w:rsidR="00C63412" w:rsidRPr="005A0FC7" w:rsidRDefault="00C63412" w:rsidP="00C63412">
      <w:pPr>
        <w:spacing w:after="192" w:line="240" w:lineRule="auto"/>
        <w:outlineLvl w:val="2"/>
        <w:rPr>
          <w:rFonts w:ascii="Times New Roman" w:eastAsia="Times New Roman" w:hAnsi="Times New Roman" w:cs="Times New Roman"/>
          <w:b/>
          <w:bCs/>
          <w:sz w:val="24"/>
          <w:szCs w:val="24"/>
          <w:shd w:val="clear" w:color="auto" w:fill="FFFFFF"/>
          <w:lang w:val="en-US"/>
        </w:rPr>
      </w:pPr>
    </w:p>
    <w:p w14:paraId="4FBA7A32" w14:textId="77777777" w:rsidR="00C63412" w:rsidRPr="005A0FC7" w:rsidRDefault="009407ED"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8</w:t>
      </w:r>
      <w:r w:rsidR="00C63412" w:rsidRPr="005A0FC7">
        <w:rPr>
          <w:rFonts w:ascii="Times New Roman" w:eastAsia="Times New Roman" w:hAnsi="Times New Roman" w:cs="Times New Roman"/>
          <w:bCs/>
          <w:i/>
          <w:sz w:val="24"/>
          <w:szCs w:val="24"/>
          <w:shd w:val="clear" w:color="auto" w:fill="FFFFFF"/>
          <w:lang w:val="en-US"/>
        </w:rPr>
        <w:t>. Trees or growth causing an interference or obstruction</w:t>
      </w:r>
    </w:p>
    <w:p w14:paraId="3FEEC13B" w14:textId="1C23C7B2"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(1)Whenever there is upon any property any tree or other growth which interferes with overhead wires or is a source of annoyance, damage, danger or inconvenience to persons using a road</w:t>
      </w:r>
      <w:r w:rsidR="00C00E92" w:rsidRPr="005A0FC7">
        <w:rPr>
          <w:rFonts w:ascii="Times New Roman" w:eastAsia="Times New Roman" w:hAnsi="Times New Roman" w:cs="Times New Roman"/>
          <w:sz w:val="24"/>
          <w:szCs w:val="24"/>
          <w:shd w:val="clear" w:color="auto" w:fill="FFFFFF"/>
          <w:lang w:val="en-US"/>
        </w:rPr>
        <w:t xml:space="preserve">  or storm</w:t>
      </w:r>
      <w:r w:rsidR="000C24E4" w:rsidRPr="005A0FC7">
        <w:rPr>
          <w:rFonts w:ascii="Times New Roman" w:eastAsia="Times New Roman" w:hAnsi="Times New Roman" w:cs="Times New Roman"/>
          <w:sz w:val="24"/>
          <w:szCs w:val="24"/>
          <w:shd w:val="clear" w:color="auto" w:fill="FFFFFF"/>
          <w:lang w:val="en-US"/>
        </w:rPr>
        <w:t xml:space="preserve"> </w:t>
      </w:r>
      <w:r w:rsidR="00C00E92" w:rsidRPr="005A0FC7">
        <w:rPr>
          <w:rFonts w:ascii="Times New Roman" w:eastAsia="Times New Roman" w:hAnsi="Times New Roman" w:cs="Times New Roman"/>
          <w:sz w:val="24"/>
          <w:szCs w:val="24"/>
          <w:shd w:val="clear" w:color="auto" w:fill="FFFFFF"/>
          <w:lang w:val="en-US"/>
        </w:rPr>
        <w:t>water drainage</w:t>
      </w:r>
      <w:r w:rsidRPr="005A0FC7">
        <w:rPr>
          <w:rFonts w:ascii="Times New Roman" w:eastAsia="Times New Roman" w:hAnsi="Times New Roman" w:cs="Times New Roman"/>
          <w:sz w:val="24"/>
          <w:szCs w:val="24"/>
          <w:shd w:val="clear" w:color="auto" w:fill="FFFFFF"/>
          <w:lang w:val="en-US"/>
        </w:rPr>
        <w:t>, the  may by notice in writing order the owne</w:t>
      </w:r>
      <w:r w:rsidR="006C3F85" w:rsidRPr="005A0FC7">
        <w:rPr>
          <w:rFonts w:ascii="Times New Roman" w:eastAsia="Times New Roman" w:hAnsi="Times New Roman" w:cs="Times New Roman"/>
          <w:sz w:val="24"/>
          <w:szCs w:val="24"/>
          <w:shd w:val="clear" w:color="auto" w:fill="FFFFFF"/>
          <w:lang w:val="en-US"/>
        </w:rPr>
        <w:t>r Council</w:t>
      </w:r>
      <w:r w:rsidRPr="005A0FC7">
        <w:rPr>
          <w:rFonts w:ascii="Times New Roman" w:eastAsia="Times New Roman" w:hAnsi="Times New Roman" w:cs="Times New Roman"/>
          <w:sz w:val="24"/>
          <w:szCs w:val="24"/>
          <w:shd w:val="clear" w:color="auto" w:fill="FFFFFF"/>
          <w:lang w:val="en-US"/>
        </w:rPr>
        <w:t xml:space="preserve"> or occupier of such property to prune or remove such tree or growth to the extent and within the period specified in such notice.</w:t>
      </w:r>
    </w:p>
    <w:p w14:paraId="4577D1F2" w14:textId="61E8C412" w:rsidR="00C63412" w:rsidRPr="005A0FC7" w:rsidRDefault="00C63412" w:rsidP="00C63412">
      <w:pPr>
        <w:spacing w:after="0" w:line="240" w:lineRule="auto"/>
        <w:rPr>
          <w:rFonts w:ascii="Times New Roman" w:eastAsia="Times New Roman" w:hAnsi="Times New Roman" w:cs="Times New Roman"/>
          <w:sz w:val="24"/>
          <w:szCs w:val="24"/>
          <w:lang w:val="en-US"/>
        </w:rPr>
      </w:pPr>
      <w:r w:rsidRPr="005A0FC7">
        <w:rPr>
          <w:rFonts w:ascii="Times New Roman" w:eastAsia="Times New Roman" w:hAnsi="Times New Roman" w:cs="Times New Roman"/>
          <w:sz w:val="24"/>
          <w:szCs w:val="24"/>
          <w:shd w:val="clear" w:color="auto" w:fill="FFFFFF"/>
          <w:lang w:val="en-US"/>
        </w:rPr>
        <w:lastRenderedPageBreak/>
        <w:t>(2)If any person fails to comply with a notice in terms of this section,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xml:space="preserve"> may itself prune or remove the tree or growth at the expense of the person on whom the notice was served.</w:t>
      </w:r>
    </w:p>
    <w:p w14:paraId="20BDFEC4" w14:textId="77777777" w:rsidR="00C63412" w:rsidRPr="005A0FC7" w:rsidRDefault="00C63412" w:rsidP="00C63412">
      <w:pPr>
        <w:spacing w:after="192" w:line="240" w:lineRule="auto"/>
        <w:outlineLvl w:val="2"/>
        <w:rPr>
          <w:rFonts w:ascii="Times New Roman" w:eastAsia="Times New Roman" w:hAnsi="Times New Roman" w:cs="Times New Roman"/>
          <w:b/>
          <w:bCs/>
          <w:sz w:val="24"/>
          <w:szCs w:val="24"/>
          <w:shd w:val="clear" w:color="auto" w:fill="FFFFFF"/>
          <w:lang w:val="en-US"/>
        </w:rPr>
      </w:pPr>
    </w:p>
    <w:p w14:paraId="33E3747A" w14:textId="77777777" w:rsidR="00C63412" w:rsidRPr="005A0FC7" w:rsidRDefault="009407ED"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9</w:t>
      </w:r>
      <w:r w:rsidR="00C63412" w:rsidRPr="005A0FC7">
        <w:rPr>
          <w:rFonts w:ascii="Times New Roman" w:eastAsia="Times New Roman" w:hAnsi="Times New Roman" w:cs="Times New Roman"/>
          <w:bCs/>
          <w:i/>
          <w:sz w:val="24"/>
          <w:szCs w:val="24"/>
          <w:shd w:val="clear" w:color="auto" w:fill="FFFFFF"/>
          <w:lang w:val="en-US"/>
        </w:rPr>
        <w:t xml:space="preserve">. Dumping of materials on the road </w:t>
      </w:r>
    </w:p>
    <w:p w14:paraId="37F84CE7" w14:textId="77777777" w:rsidR="00C63412" w:rsidRPr="005A0FC7" w:rsidRDefault="000C24E4"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No person shall</w:t>
      </w:r>
    </w:p>
    <w:p w14:paraId="4BAB18ED"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(a)dump, leave or accumulate any garden refuse, motor vehicle wrecks, spare parts of vehicles, building or waste materials, rubbish or any other waste products in any road</w:t>
      </w:r>
      <w:r w:rsidR="000C24E4" w:rsidRPr="005A0FC7">
        <w:rPr>
          <w:rFonts w:ascii="Times New Roman" w:eastAsia="Times New Roman" w:hAnsi="Times New Roman" w:cs="Times New Roman"/>
          <w:sz w:val="24"/>
          <w:szCs w:val="24"/>
          <w:shd w:val="clear" w:color="auto" w:fill="FFFFFF"/>
          <w:lang w:val="en-US"/>
        </w:rPr>
        <w:t xml:space="preserve"> or storm water drainage</w:t>
      </w:r>
      <w:r w:rsidRPr="005A0FC7">
        <w:rPr>
          <w:rFonts w:ascii="Times New Roman" w:eastAsia="Times New Roman" w:hAnsi="Times New Roman" w:cs="Times New Roman"/>
          <w:sz w:val="24"/>
          <w:szCs w:val="24"/>
          <w:shd w:val="clear" w:color="auto" w:fill="FFFFFF"/>
          <w:lang w:val="en-US"/>
        </w:rPr>
        <w:t>, or</w:t>
      </w:r>
    </w:p>
    <w:p w14:paraId="7DE82239"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4D75D4A6" w14:textId="562B477A" w:rsidR="00C63412" w:rsidRPr="005A0FC7" w:rsidRDefault="00C63412" w:rsidP="00C63412">
      <w:pPr>
        <w:spacing w:after="0" w:line="240" w:lineRule="auto"/>
        <w:rPr>
          <w:rFonts w:ascii="Times New Roman" w:eastAsia="Times New Roman" w:hAnsi="Times New Roman" w:cs="Times New Roman"/>
          <w:b/>
          <w:bCs/>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(b)permit any such objects or substances to be dumped or placed in a road  from premises owned or occupied by him, except with the written permission of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and subject to such conditions as may be determined by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b/>
          <w:bCs/>
          <w:sz w:val="24"/>
          <w:szCs w:val="24"/>
          <w:shd w:val="clear" w:color="auto" w:fill="FFFFFF"/>
          <w:lang w:val="en-US"/>
        </w:rPr>
        <w:t xml:space="preserve">. </w:t>
      </w:r>
    </w:p>
    <w:p w14:paraId="3C6BCC88" w14:textId="77777777" w:rsidR="00C63412" w:rsidRPr="005A0FC7" w:rsidRDefault="00C63412" w:rsidP="00C63412">
      <w:pPr>
        <w:spacing w:after="0" w:line="240" w:lineRule="auto"/>
        <w:rPr>
          <w:rFonts w:ascii="Times New Roman" w:eastAsia="Times New Roman" w:hAnsi="Times New Roman" w:cs="Times New Roman"/>
          <w:b/>
          <w:bCs/>
          <w:sz w:val="24"/>
          <w:szCs w:val="24"/>
          <w:shd w:val="clear" w:color="auto" w:fill="FFFFFF"/>
          <w:lang w:val="en-US"/>
        </w:rPr>
      </w:pPr>
    </w:p>
    <w:p w14:paraId="0E924A49" w14:textId="77777777" w:rsidR="00C63412" w:rsidRPr="005A0FC7" w:rsidRDefault="00C63412" w:rsidP="00C63412">
      <w:pPr>
        <w:spacing w:after="0" w:line="240" w:lineRule="auto"/>
        <w:rPr>
          <w:rFonts w:ascii="Times New Roman" w:eastAsia="Times New Roman" w:hAnsi="Times New Roman" w:cs="Times New Roman"/>
          <w:b/>
          <w:bCs/>
          <w:sz w:val="24"/>
          <w:szCs w:val="24"/>
          <w:shd w:val="clear" w:color="auto" w:fill="FFFFFF"/>
          <w:lang w:val="en-US"/>
        </w:rPr>
      </w:pPr>
    </w:p>
    <w:p w14:paraId="1D3893EF" w14:textId="77777777" w:rsidR="00C63412" w:rsidRPr="005A0FC7" w:rsidRDefault="009407ED" w:rsidP="00C63412">
      <w:pPr>
        <w:spacing w:after="0" w:line="240" w:lineRule="auto"/>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10</w:t>
      </w:r>
      <w:r w:rsidR="00C63412" w:rsidRPr="005A0FC7">
        <w:rPr>
          <w:rFonts w:ascii="Times New Roman" w:eastAsia="Times New Roman" w:hAnsi="Times New Roman" w:cs="Times New Roman"/>
          <w:bCs/>
          <w:i/>
          <w:sz w:val="24"/>
          <w:szCs w:val="24"/>
          <w:shd w:val="clear" w:color="auto" w:fill="FFFFFF"/>
          <w:lang w:val="en-US"/>
        </w:rPr>
        <w:t>. parking of heavy vehicles and caravans</w:t>
      </w:r>
    </w:p>
    <w:p w14:paraId="1E900142" w14:textId="77777777" w:rsidR="000C24E4" w:rsidRPr="005A0FC7" w:rsidRDefault="000C24E4"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(1)No person shall</w:t>
      </w:r>
      <w:r w:rsidR="00C63412" w:rsidRPr="005A0FC7">
        <w:rPr>
          <w:rFonts w:ascii="Times New Roman" w:eastAsia="Times New Roman" w:hAnsi="Times New Roman" w:cs="Times New Roman"/>
          <w:sz w:val="24"/>
          <w:szCs w:val="24"/>
          <w:shd w:val="clear" w:color="auto" w:fill="FFFFFF"/>
          <w:lang w:val="en-US"/>
        </w:rPr>
        <w:t>,</w:t>
      </w:r>
    </w:p>
    <w:p w14:paraId="158CF4C1" w14:textId="77777777" w:rsidR="00C63412" w:rsidRPr="005A0FC7" w:rsidRDefault="000C24E4"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 Park on undesignated</w:t>
      </w:r>
      <w:r w:rsidR="00C63412" w:rsidRPr="005A0FC7">
        <w:rPr>
          <w:rFonts w:ascii="Times New Roman" w:eastAsia="Times New Roman" w:hAnsi="Times New Roman" w:cs="Times New Roman"/>
          <w:sz w:val="24"/>
          <w:szCs w:val="24"/>
          <w:shd w:val="clear" w:color="auto" w:fill="FFFFFF"/>
          <w:lang w:val="en-US"/>
        </w:rPr>
        <w:t xml:space="preserve"> places</w:t>
      </w:r>
      <w:r w:rsidRPr="005A0FC7">
        <w:rPr>
          <w:rFonts w:ascii="Times New Roman" w:eastAsia="Times New Roman" w:hAnsi="Times New Roman" w:cs="Times New Roman"/>
          <w:sz w:val="24"/>
          <w:szCs w:val="24"/>
          <w:shd w:val="clear" w:color="auto" w:fill="FFFFFF"/>
          <w:lang w:val="en-US"/>
        </w:rPr>
        <w:t>, road or drain except on reserved</w:t>
      </w:r>
      <w:r w:rsidR="00C63412" w:rsidRPr="005A0FC7">
        <w:rPr>
          <w:rFonts w:ascii="Times New Roman" w:eastAsia="Times New Roman" w:hAnsi="Times New Roman" w:cs="Times New Roman"/>
          <w:sz w:val="24"/>
          <w:szCs w:val="24"/>
          <w:shd w:val="clear" w:color="auto" w:fill="FFFFFF"/>
          <w:lang w:val="en-US"/>
        </w:rPr>
        <w:t xml:space="preserve"> parking</w:t>
      </w:r>
      <w:r w:rsidRPr="005A0FC7">
        <w:rPr>
          <w:rFonts w:ascii="Times New Roman" w:eastAsia="Times New Roman" w:hAnsi="Times New Roman" w:cs="Times New Roman"/>
          <w:sz w:val="24"/>
          <w:szCs w:val="24"/>
          <w:shd w:val="clear" w:color="auto" w:fill="FFFFFF"/>
          <w:lang w:val="en-US"/>
        </w:rPr>
        <w:t xml:space="preserve"> places for</w:t>
      </w:r>
      <w:r w:rsidR="00C63412" w:rsidRPr="005A0FC7">
        <w:rPr>
          <w:rFonts w:ascii="Times New Roman" w:eastAsia="Times New Roman" w:hAnsi="Times New Roman" w:cs="Times New Roman"/>
          <w:sz w:val="24"/>
          <w:szCs w:val="24"/>
          <w:shd w:val="clear" w:color="auto" w:fill="FFFFFF"/>
          <w:lang w:val="en-US"/>
        </w:rPr>
        <w:t xml:space="preserve"> </w:t>
      </w:r>
      <w:r w:rsidRPr="005A0FC7">
        <w:rPr>
          <w:rFonts w:ascii="Times New Roman" w:eastAsia="Times New Roman" w:hAnsi="Times New Roman" w:cs="Times New Roman"/>
          <w:sz w:val="24"/>
          <w:szCs w:val="24"/>
          <w:shd w:val="clear" w:color="auto" w:fill="FFFFFF"/>
          <w:lang w:val="en-US"/>
        </w:rPr>
        <w:t xml:space="preserve">such vehicles, </w:t>
      </w:r>
      <w:r w:rsidR="00C63412" w:rsidRPr="005A0FC7">
        <w:rPr>
          <w:rFonts w:ascii="Times New Roman" w:eastAsia="Times New Roman" w:hAnsi="Times New Roman" w:cs="Times New Roman"/>
          <w:sz w:val="24"/>
          <w:szCs w:val="24"/>
          <w:shd w:val="clear" w:color="auto" w:fill="FFFFFF"/>
          <w:lang w:val="en-US"/>
        </w:rPr>
        <w:t xml:space="preserve"> </w:t>
      </w:r>
    </w:p>
    <w:p w14:paraId="5B96574B"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(a)a motor vehicle with a tare exceeding 3500 kg;</w:t>
      </w:r>
    </w:p>
    <w:p w14:paraId="319FC784"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(b)a trailer;</w:t>
      </w:r>
    </w:p>
    <w:p w14:paraId="59B5E2AD"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(c)a semi-trailer, or</w:t>
      </w:r>
    </w:p>
    <w:p w14:paraId="31C5EAE1"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(d)a caravan,</w:t>
      </w:r>
    </w:p>
    <w:p w14:paraId="10D08006" w14:textId="77777777" w:rsidR="00B010F8" w:rsidRPr="005A0FC7" w:rsidRDefault="00B010F8" w:rsidP="00C63412">
      <w:pPr>
        <w:spacing w:after="0" w:line="240" w:lineRule="auto"/>
        <w:rPr>
          <w:rFonts w:ascii="Times New Roman" w:eastAsia="Times New Roman" w:hAnsi="Times New Roman" w:cs="Times New Roman"/>
          <w:sz w:val="24"/>
          <w:szCs w:val="24"/>
          <w:shd w:val="clear" w:color="auto" w:fill="FFFFFF"/>
          <w:lang w:val="en-US"/>
        </w:rPr>
      </w:pPr>
    </w:p>
    <w:p w14:paraId="29CC2831" w14:textId="5DE02B02" w:rsidR="00C63412" w:rsidRPr="005A0FC7" w:rsidRDefault="00594398"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(2) Heavy vehicles </w:t>
      </w:r>
      <w:r w:rsidR="00B010F8" w:rsidRPr="005A0FC7">
        <w:rPr>
          <w:rFonts w:ascii="Times New Roman" w:eastAsia="Times New Roman" w:hAnsi="Times New Roman" w:cs="Times New Roman"/>
          <w:sz w:val="24"/>
          <w:szCs w:val="24"/>
          <w:shd w:val="clear" w:color="auto" w:fill="FFFFFF"/>
          <w:lang w:val="en-US"/>
        </w:rPr>
        <w:t>(from 12 tonnes</w:t>
      </w:r>
      <w:r w:rsidRPr="005A0FC7">
        <w:rPr>
          <w:rFonts w:ascii="Times New Roman" w:eastAsia="Times New Roman" w:hAnsi="Times New Roman" w:cs="Times New Roman"/>
          <w:sz w:val="24"/>
          <w:szCs w:val="24"/>
          <w:shd w:val="clear" w:color="auto" w:fill="FFFFFF"/>
          <w:lang w:val="en-US"/>
        </w:rPr>
        <w:t xml:space="preserve"> </w:t>
      </w:r>
      <w:r w:rsidR="00B010F8" w:rsidRPr="005A0FC7">
        <w:rPr>
          <w:rFonts w:ascii="Times New Roman" w:eastAsia="Times New Roman" w:hAnsi="Times New Roman" w:cs="Times New Roman"/>
          <w:sz w:val="24"/>
          <w:szCs w:val="24"/>
          <w:shd w:val="clear" w:color="auto" w:fill="FFFFFF"/>
          <w:lang w:val="en-US"/>
        </w:rPr>
        <w:t xml:space="preserve">to exceeding 30 tonnes) </w:t>
      </w:r>
      <w:r w:rsidR="000C24E4" w:rsidRPr="005A0FC7">
        <w:rPr>
          <w:rFonts w:ascii="Times New Roman" w:eastAsia="Times New Roman" w:hAnsi="Times New Roman" w:cs="Times New Roman"/>
          <w:sz w:val="24"/>
          <w:szCs w:val="24"/>
          <w:shd w:val="clear" w:color="auto" w:fill="FFFFFF"/>
          <w:lang w:val="en-US"/>
        </w:rPr>
        <w:t xml:space="preserve">with no permits to park or use roads other than Primary and secondary roads as Specified in the Roads Act shall have access to </w:t>
      </w:r>
      <w:r w:rsidR="006C3F85" w:rsidRPr="005A0FC7">
        <w:rPr>
          <w:rFonts w:ascii="Times New Roman" w:eastAsia="Times New Roman" w:hAnsi="Times New Roman" w:cs="Times New Roman"/>
          <w:sz w:val="24"/>
          <w:szCs w:val="24"/>
          <w:shd w:val="clear" w:color="auto" w:fill="FFFFFF"/>
          <w:lang w:val="en-US"/>
        </w:rPr>
        <w:t>Manyame rdc</w:t>
      </w:r>
      <w:r w:rsidR="000C24E4" w:rsidRPr="005A0FC7">
        <w:rPr>
          <w:rFonts w:ascii="Times New Roman" w:eastAsia="Times New Roman" w:hAnsi="Times New Roman" w:cs="Times New Roman"/>
          <w:sz w:val="24"/>
          <w:szCs w:val="24"/>
          <w:shd w:val="clear" w:color="auto" w:fill="FFFFFF"/>
          <w:lang w:val="en-US"/>
        </w:rPr>
        <w:t xml:space="preserve"> roads.</w:t>
      </w:r>
    </w:p>
    <w:p w14:paraId="182EBA9E" w14:textId="77777777" w:rsidR="00C63412" w:rsidRPr="005A0FC7" w:rsidRDefault="00B010F8"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(3</w:t>
      </w:r>
      <w:r w:rsidR="00C63412" w:rsidRPr="005A0FC7">
        <w:rPr>
          <w:rFonts w:ascii="Times New Roman" w:eastAsia="Times New Roman" w:hAnsi="Times New Roman" w:cs="Times New Roman"/>
          <w:sz w:val="24"/>
          <w:szCs w:val="24"/>
          <w:shd w:val="clear" w:color="auto" w:fill="FFFFFF"/>
          <w:lang w:val="en-US"/>
        </w:rPr>
        <w:t>)Whenever a vehicle is parked in contravention of subsection (1)</w:t>
      </w:r>
      <w:r w:rsidRPr="005A0FC7">
        <w:rPr>
          <w:rFonts w:ascii="Times New Roman" w:eastAsia="Times New Roman" w:hAnsi="Times New Roman" w:cs="Times New Roman"/>
          <w:sz w:val="24"/>
          <w:szCs w:val="24"/>
          <w:shd w:val="clear" w:color="auto" w:fill="FFFFFF"/>
          <w:lang w:val="en-US"/>
        </w:rPr>
        <w:t xml:space="preserve"> and (2) </w:t>
      </w:r>
      <w:r w:rsidR="00C63412" w:rsidRPr="005A0FC7">
        <w:rPr>
          <w:rFonts w:ascii="Times New Roman" w:eastAsia="Times New Roman" w:hAnsi="Times New Roman" w:cs="Times New Roman"/>
          <w:sz w:val="24"/>
          <w:szCs w:val="24"/>
          <w:shd w:val="clear" w:color="auto" w:fill="FFFFFF"/>
          <w:lang w:val="en-US"/>
        </w:rPr>
        <w:t>, it is deemed that such vehicle has been parked by the owner thereof unless the contrary is proved.</w:t>
      </w:r>
    </w:p>
    <w:p w14:paraId="53B9F891"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2081C338" w14:textId="77777777" w:rsidR="00C63412" w:rsidRPr="005A0FC7" w:rsidRDefault="00B010F8" w:rsidP="00C63412">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t>(4</w:t>
      </w:r>
      <w:r w:rsidR="00C63412" w:rsidRPr="005A0FC7">
        <w:rPr>
          <w:rFonts w:ascii="Times New Roman" w:hAnsi="Times New Roman" w:cs="Times New Roman"/>
          <w:sz w:val="24"/>
          <w:szCs w:val="24"/>
        </w:rPr>
        <w:t>) Any person who contravenes this section sh</w:t>
      </w:r>
      <w:r w:rsidRPr="005A0FC7">
        <w:rPr>
          <w:rFonts w:ascii="Times New Roman" w:hAnsi="Times New Roman" w:cs="Times New Roman"/>
          <w:sz w:val="24"/>
          <w:szCs w:val="24"/>
        </w:rPr>
        <w:t xml:space="preserve">all be guilty of an offence and the vehicle shall be clamped and penalised as per the tariff schedule and  </w:t>
      </w:r>
      <w:r w:rsidR="00C63412" w:rsidRPr="005A0FC7">
        <w:rPr>
          <w:rFonts w:ascii="Times New Roman" w:hAnsi="Times New Roman" w:cs="Times New Roman"/>
          <w:sz w:val="24"/>
          <w:szCs w:val="24"/>
        </w:rPr>
        <w:t xml:space="preserve">liable to a </w:t>
      </w:r>
      <w:r w:rsidR="00594398" w:rsidRPr="005A0FC7">
        <w:rPr>
          <w:rFonts w:ascii="Times New Roman" w:hAnsi="Times New Roman" w:cs="Times New Roman"/>
          <w:sz w:val="24"/>
          <w:szCs w:val="24"/>
        </w:rPr>
        <w:t>fine not exceeding level 7</w:t>
      </w:r>
      <w:r w:rsidRPr="005A0FC7">
        <w:rPr>
          <w:rFonts w:ascii="Times New Roman" w:hAnsi="Times New Roman" w:cs="Times New Roman"/>
          <w:sz w:val="24"/>
          <w:szCs w:val="24"/>
        </w:rPr>
        <w:t xml:space="preserve">  </w:t>
      </w:r>
      <w:r w:rsidR="00C63412" w:rsidRPr="005A0FC7">
        <w:rPr>
          <w:rFonts w:ascii="Times New Roman" w:hAnsi="Times New Roman" w:cs="Times New Roman"/>
          <w:sz w:val="24"/>
          <w:szCs w:val="24"/>
        </w:rPr>
        <w:t xml:space="preserve"> o</w:t>
      </w:r>
      <w:r w:rsidR="00594398" w:rsidRPr="005A0FC7">
        <w:rPr>
          <w:rFonts w:ascii="Times New Roman" w:hAnsi="Times New Roman" w:cs="Times New Roman"/>
          <w:sz w:val="24"/>
          <w:szCs w:val="24"/>
        </w:rPr>
        <w:t xml:space="preserve">r to imprisonment not exceeding 6 months </w:t>
      </w:r>
      <w:r w:rsidR="00C63412" w:rsidRPr="005A0FC7">
        <w:rPr>
          <w:rFonts w:ascii="Times New Roman" w:hAnsi="Times New Roman" w:cs="Times New Roman"/>
          <w:sz w:val="24"/>
          <w:szCs w:val="24"/>
        </w:rPr>
        <w:t>or to both such fine and such imprisonment.</w:t>
      </w:r>
    </w:p>
    <w:p w14:paraId="2D2B0E71"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67D5C962" w14:textId="77777777" w:rsidR="00C63412" w:rsidRPr="005A0FC7" w:rsidRDefault="009407ED"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11</w:t>
      </w:r>
      <w:r w:rsidR="00C63412" w:rsidRPr="005A0FC7">
        <w:rPr>
          <w:rFonts w:ascii="Times New Roman" w:eastAsia="Times New Roman" w:hAnsi="Times New Roman" w:cs="Times New Roman"/>
          <w:bCs/>
          <w:i/>
          <w:sz w:val="24"/>
          <w:szCs w:val="24"/>
          <w:shd w:val="clear" w:color="auto" w:fill="FFFFFF"/>
          <w:lang w:val="en-US"/>
        </w:rPr>
        <w:t>. Encroachments</w:t>
      </w:r>
    </w:p>
    <w:p w14:paraId="0F9BA79F" w14:textId="4FBD0A19" w:rsidR="00C63412" w:rsidRPr="005A0FC7" w:rsidRDefault="00401EA8"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(1)Subject</w:t>
      </w:r>
      <w:r w:rsidR="00C63412" w:rsidRPr="005A0FC7">
        <w:rPr>
          <w:rFonts w:ascii="Times New Roman" w:eastAsia="Times New Roman" w:hAnsi="Times New Roman" w:cs="Times New Roman"/>
          <w:sz w:val="24"/>
          <w:szCs w:val="24"/>
          <w:shd w:val="clear" w:color="auto" w:fill="FFFFFF"/>
          <w:lang w:val="en-US"/>
        </w:rPr>
        <w:t xml:space="preserve"> to such further conditions as it deems necessary, the </w:t>
      </w:r>
      <w:r w:rsidR="006C3F85" w:rsidRPr="005A0FC7">
        <w:rPr>
          <w:rFonts w:ascii="Times New Roman" w:eastAsia="Times New Roman" w:hAnsi="Times New Roman" w:cs="Times New Roman"/>
          <w:sz w:val="24"/>
          <w:szCs w:val="24"/>
          <w:shd w:val="clear" w:color="auto" w:fill="FFFFFF"/>
          <w:lang w:val="en-US"/>
        </w:rPr>
        <w:t>Council</w:t>
      </w:r>
      <w:r w:rsidR="00C63412" w:rsidRPr="005A0FC7">
        <w:rPr>
          <w:rFonts w:ascii="Times New Roman" w:eastAsia="Times New Roman" w:hAnsi="Times New Roman" w:cs="Times New Roman"/>
          <w:sz w:val="24"/>
          <w:szCs w:val="24"/>
          <w:u w:val="single"/>
          <w:lang w:val="en-US"/>
        </w:rPr>
        <w:t xml:space="preserve"> </w:t>
      </w:r>
      <w:r w:rsidR="00C63412" w:rsidRPr="005A0FC7">
        <w:rPr>
          <w:rFonts w:ascii="Times New Roman" w:eastAsia="Times New Roman" w:hAnsi="Times New Roman" w:cs="Times New Roman"/>
          <w:sz w:val="24"/>
          <w:szCs w:val="24"/>
          <w:shd w:val="clear" w:color="auto" w:fill="FFFFFF"/>
          <w:lang w:val="en-US"/>
        </w:rPr>
        <w:t xml:space="preserve">may by agreement permit encroachment on </w:t>
      </w:r>
      <w:r w:rsidR="006C3F85" w:rsidRPr="005A0FC7">
        <w:rPr>
          <w:rFonts w:ascii="Times New Roman" w:eastAsia="Times New Roman" w:hAnsi="Times New Roman" w:cs="Times New Roman"/>
          <w:sz w:val="24"/>
          <w:szCs w:val="24"/>
          <w:shd w:val="clear" w:color="auto" w:fill="FFFFFF"/>
          <w:lang w:val="en-US"/>
        </w:rPr>
        <w:t>Council</w:t>
      </w:r>
      <w:r w:rsidR="00C63412" w:rsidRPr="005A0FC7">
        <w:rPr>
          <w:rFonts w:ascii="Times New Roman" w:eastAsia="Times New Roman" w:hAnsi="Times New Roman" w:cs="Times New Roman"/>
          <w:sz w:val="24"/>
          <w:szCs w:val="24"/>
          <w:shd w:val="clear" w:color="auto" w:fill="FFFFFF"/>
          <w:lang w:val="en-US"/>
        </w:rPr>
        <w:t xml:space="preserve"> property or the erection or maintenance of a veranda, balcony, sign, projecting sign or similar structure which projects in or over any road or  drain;</w:t>
      </w:r>
    </w:p>
    <w:p w14:paraId="617A2B44" w14:textId="375C7703"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(2)When any immovable property owned by</w:t>
      </w:r>
      <w:r w:rsidR="006C3F85" w:rsidRPr="005A0FC7">
        <w:rPr>
          <w:rFonts w:ascii="Times New Roman" w:eastAsia="Times New Roman" w:hAnsi="Times New Roman" w:cs="Times New Roman"/>
          <w:sz w:val="24"/>
          <w:szCs w:val="24"/>
          <w:shd w:val="clear" w:color="auto" w:fill="FFFFFF"/>
          <w:lang w:val="en-US"/>
        </w:rPr>
        <w:t xml:space="preserve"> Council</w:t>
      </w:r>
      <w:r w:rsidRPr="005A0FC7">
        <w:rPr>
          <w:rFonts w:ascii="Times New Roman" w:eastAsia="Times New Roman" w:hAnsi="Times New Roman" w:cs="Times New Roman"/>
          <w:sz w:val="24"/>
          <w:szCs w:val="24"/>
          <w:shd w:val="clear" w:color="auto" w:fill="FFFFFF"/>
          <w:lang w:val="en-US"/>
        </w:rPr>
        <w:t xml:space="preserve"> or under the control or management of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is encroached upon without permission, the </w:t>
      </w:r>
      <w:r w:rsidR="006C3F85" w:rsidRPr="005A0FC7">
        <w:rPr>
          <w:rFonts w:ascii="Times New Roman" w:eastAsia="Times New Roman" w:hAnsi="Times New Roman" w:cs="Times New Roman"/>
          <w:sz w:val="24"/>
          <w:szCs w:val="24"/>
          <w:shd w:val="clear" w:color="auto" w:fill="FFFFFF"/>
          <w:lang w:val="en-US"/>
        </w:rPr>
        <w:t>Council</w:t>
      </w:r>
      <w:r w:rsidRPr="005A0FC7">
        <w:rPr>
          <w:rFonts w:ascii="Times New Roman" w:eastAsia="Times New Roman" w:hAnsi="Times New Roman" w:cs="Times New Roman"/>
          <w:sz w:val="24"/>
          <w:szCs w:val="24"/>
          <w:shd w:val="clear" w:color="auto" w:fill="FFFFFF"/>
          <w:lang w:val="en-US"/>
        </w:rPr>
        <w:t xml:space="preserve"> may take the steps n</w:t>
      </w:r>
      <w:r w:rsidR="00401EA8" w:rsidRPr="005A0FC7">
        <w:rPr>
          <w:rFonts w:ascii="Times New Roman" w:eastAsia="Times New Roman" w:hAnsi="Times New Roman" w:cs="Times New Roman"/>
          <w:sz w:val="24"/>
          <w:szCs w:val="24"/>
          <w:shd w:val="clear" w:color="auto" w:fill="FFFFFF"/>
          <w:lang w:val="en-US"/>
        </w:rPr>
        <w:t>ecessary to remove  such encroachment.</w:t>
      </w:r>
    </w:p>
    <w:p w14:paraId="26DACBDC" w14:textId="7F8FB1BF" w:rsidR="00C63412" w:rsidRPr="005A0FC7" w:rsidRDefault="00401EA8"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(3</w:t>
      </w:r>
      <w:r w:rsidR="00C63412" w:rsidRPr="005A0FC7">
        <w:rPr>
          <w:rFonts w:ascii="Times New Roman" w:eastAsia="Times New Roman" w:hAnsi="Times New Roman" w:cs="Times New Roman"/>
          <w:sz w:val="24"/>
          <w:szCs w:val="24"/>
          <w:shd w:val="clear" w:color="auto" w:fill="FFFFFF"/>
          <w:lang w:val="en-US"/>
        </w:rPr>
        <w:t xml:space="preserve">)The </w:t>
      </w:r>
      <w:r w:rsidR="006C3F85" w:rsidRPr="005A0FC7">
        <w:rPr>
          <w:rFonts w:ascii="Times New Roman" w:eastAsia="Times New Roman" w:hAnsi="Times New Roman" w:cs="Times New Roman"/>
          <w:sz w:val="24"/>
          <w:szCs w:val="24"/>
          <w:shd w:val="clear" w:color="auto" w:fill="FFFFFF"/>
          <w:lang w:val="en-US"/>
        </w:rPr>
        <w:t>Council</w:t>
      </w:r>
      <w:r w:rsidR="00C63412" w:rsidRPr="005A0FC7">
        <w:rPr>
          <w:rFonts w:ascii="Times New Roman" w:eastAsia="Times New Roman" w:hAnsi="Times New Roman" w:cs="Times New Roman"/>
          <w:sz w:val="24"/>
          <w:szCs w:val="24"/>
          <w:shd w:val="clear" w:color="auto" w:fill="FFFFFF"/>
          <w:lang w:val="en-US"/>
        </w:rPr>
        <w:t> may, in addition to any other penalty which may be imposed, and subject to an appropriate court order—</w:t>
      </w:r>
    </w:p>
    <w:p w14:paraId="32CB8FF0"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(a) Demolish, remove or fill in the projection or projecting structure concerned; or</w:t>
      </w:r>
    </w:p>
    <w:p w14:paraId="465DBBEF"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r w:rsidRPr="005A0FC7">
        <w:rPr>
          <w:rFonts w:ascii="Times New Roman" w:eastAsia="Times New Roman" w:hAnsi="Times New Roman" w:cs="Times New Roman"/>
          <w:sz w:val="24"/>
          <w:szCs w:val="24"/>
          <w:shd w:val="clear" w:color="auto" w:fill="FFFFFF"/>
          <w:lang w:val="en-US"/>
        </w:rPr>
        <w:t>(b) Cause such projection or projecting structure to be demolished, removed or filled in, at the cost of the owner thereof or the person responsible for such encroachment.</w:t>
      </w:r>
    </w:p>
    <w:p w14:paraId="14FFA02F" w14:textId="77777777" w:rsidR="00C63412" w:rsidRPr="005A0FC7" w:rsidRDefault="00C63412" w:rsidP="00C63412">
      <w:pPr>
        <w:spacing w:after="192" w:line="240" w:lineRule="auto"/>
        <w:jc w:val="center"/>
        <w:outlineLvl w:val="1"/>
        <w:rPr>
          <w:rFonts w:ascii="Times New Roman" w:eastAsia="Times New Roman" w:hAnsi="Times New Roman" w:cs="Times New Roman"/>
          <w:b/>
          <w:bCs/>
          <w:sz w:val="24"/>
          <w:szCs w:val="24"/>
          <w:shd w:val="clear" w:color="auto" w:fill="FFFFFF"/>
          <w:lang w:val="en-US"/>
        </w:rPr>
      </w:pPr>
    </w:p>
    <w:p w14:paraId="2DB0F52E" w14:textId="77777777" w:rsidR="00C63412" w:rsidRPr="005A0FC7" w:rsidRDefault="00C63412" w:rsidP="00C63412">
      <w:pPr>
        <w:spacing w:after="192" w:line="240" w:lineRule="auto"/>
        <w:jc w:val="center"/>
        <w:outlineLvl w:val="1"/>
        <w:rPr>
          <w:rFonts w:ascii="Times New Roman" w:eastAsia="Times New Roman" w:hAnsi="Times New Roman" w:cs="Times New Roman"/>
          <w:b/>
          <w:bCs/>
          <w:sz w:val="24"/>
          <w:szCs w:val="24"/>
          <w:shd w:val="clear" w:color="auto" w:fill="FFFFFF"/>
          <w:lang w:val="en-US"/>
        </w:rPr>
      </w:pPr>
    </w:p>
    <w:p w14:paraId="78BAB1D6" w14:textId="77777777" w:rsidR="00C63412" w:rsidRPr="005A0FC7" w:rsidRDefault="00C63412" w:rsidP="00C63412">
      <w:pPr>
        <w:spacing w:after="192" w:line="240" w:lineRule="auto"/>
        <w:jc w:val="center"/>
        <w:outlineLvl w:val="1"/>
        <w:rPr>
          <w:rFonts w:ascii="Times New Roman" w:eastAsia="Times New Roman" w:hAnsi="Times New Roman" w:cs="Times New Roman"/>
          <w:b/>
          <w:bCs/>
          <w:sz w:val="24"/>
          <w:szCs w:val="24"/>
          <w:lang w:val="en-US"/>
        </w:rPr>
      </w:pPr>
      <w:r w:rsidRPr="005A0FC7">
        <w:rPr>
          <w:rFonts w:ascii="Times New Roman" w:eastAsia="Times New Roman" w:hAnsi="Times New Roman" w:cs="Times New Roman"/>
          <w:b/>
          <w:bCs/>
          <w:sz w:val="24"/>
          <w:szCs w:val="24"/>
          <w:shd w:val="clear" w:color="auto" w:fill="FFFFFF"/>
          <w:lang w:val="en-US"/>
        </w:rPr>
        <w:t>Chapter 2</w:t>
      </w:r>
      <w:r w:rsidRPr="005A0FC7">
        <w:rPr>
          <w:rFonts w:ascii="Times New Roman" w:eastAsia="Times New Roman" w:hAnsi="Times New Roman" w:cs="Times New Roman"/>
          <w:b/>
          <w:bCs/>
          <w:sz w:val="24"/>
          <w:szCs w:val="24"/>
          <w:shd w:val="clear" w:color="auto" w:fill="FFFFFF"/>
          <w:lang w:val="en-US"/>
        </w:rPr>
        <w:br/>
        <w:t xml:space="preserve">PROHIBITION OF CERTAIN ACTIVITIES IN ROADS </w:t>
      </w:r>
    </w:p>
    <w:p w14:paraId="2D454D90" w14:textId="77777777" w:rsidR="00C63412" w:rsidRPr="005A0FC7" w:rsidRDefault="009407ED" w:rsidP="00C63412">
      <w:pPr>
        <w:spacing w:after="192" w:line="240" w:lineRule="auto"/>
        <w:outlineLvl w:val="2"/>
        <w:rPr>
          <w:rFonts w:ascii="Times New Roman" w:eastAsia="Times New Roman" w:hAnsi="Times New Roman" w:cs="Times New Roman"/>
          <w:bCs/>
          <w:i/>
          <w:sz w:val="24"/>
          <w:szCs w:val="24"/>
          <w:shd w:val="clear" w:color="auto" w:fill="FFFFFF"/>
          <w:lang w:val="en-US"/>
        </w:rPr>
      </w:pPr>
      <w:r w:rsidRPr="005A0FC7">
        <w:rPr>
          <w:rFonts w:ascii="Times New Roman" w:eastAsia="Times New Roman" w:hAnsi="Times New Roman" w:cs="Times New Roman"/>
          <w:bCs/>
          <w:i/>
          <w:sz w:val="24"/>
          <w:szCs w:val="24"/>
          <w:shd w:val="clear" w:color="auto" w:fill="FFFFFF"/>
          <w:lang w:val="en-US"/>
        </w:rPr>
        <w:t>12</w:t>
      </w:r>
      <w:r w:rsidR="00C63412" w:rsidRPr="005A0FC7">
        <w:rPr>
          <w:rFonts w:ascii="Times New Roman" w:eastAsia="Times New Roman" w:hAnsi="Times New Roman" w:cs="Times New Roman"/>
          <w:bCs/>
          <w:i/>
          <w:sz w:val="24"/>
          <w:szCs w:val="24"/>
          <w:shd w:val="clear" w:color="auto" w:fill="FFFFFF"/>
          <w:lang w:val="en-US"/>
        </w:rPr>
        <w:t>. Vehicle repairs in roads</w:t>
      </w:r>
    </w:p>
    <w:p w14:paraId="56BD59AA" w14:textId="77777777" w:rsidR="00983702" w:rsidRPr="005A0FC7" w:rsidRDefault="0098370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No person shall</w:t>
      </w:r>
      <w:r w:rsidR="00C63412" w:rsidRPr="005A0FC7">
        <w:rPr>
          <w:rFonts w:ascii="Times New Roman" w:eastAsia="Times New Roman" w:hAnsi="Times New Roman" w:cs="Times New Roman"/>
          <w:sz w:val="24"/>
          <w:szCs w:val="24"/>
          <w:shd w:val="clear" w:color="auto" w:fill="FFFFFF"/>
          <w:lang w:val="en-US"/>
        </w:rPr>
        <w:t>, in a road or drain—</w:t>
      </w:r>
    </w:p>
    <w:p w14:paraId="3925AC1F"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(a)effect any repairs or service to a vehicle, except where necessary for the purpose of removing such vehicle from the place where it was involved in an accident, or</w:t>
      </w:r>
    </w:p>
    <w:p w14:paraId="7548E12C"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(b)clean or wash a vehicle.</w:t>
      </w:r>
    </w:p>
    <w:p w14:paraId="07F352DE" w14:textId="77777777" w:rsidR="00983702" w:rsidRPr="005A0FC7" w:rsidRDefault="00983702" w:rsidP="00C63412">
      <w:pPr>
        <w:spacing w:after="0" w:line="240" w:lineRule="auto"/>
        <w:rPr>
          <w:rFonts w:ascii="Times New Roman" w:eastAsia="Times New Roman" w:hAnsi="Times New Roman" w:cs="Times New Roman"/>
          <w:sz w:val="24"/>
          <w:szCs w:val="24"/>
          <w:lang w:val="en-US"/>
        </w:rPr>
      </w:pPr>
    </w:p>
    <w:p w14:paraId="1CBEC81F" w14:textId="77777777" w:rsidR="00C63412" w:rsidRPr="005A0FC7" w:rsidRDefault="00863ABC"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13</w:t>
      </w:r>
      <w:r w:rsidR="00C63412" w:rsidRPr="005A0FC7">
        <w:rPr>
          <w:rFonts w:ascii="Times New Roman" w:eastAsia="Times New Roman" w:hAnsi="Times New Roman" w:cs="Times New Roman"/>
          <w:bCs/>
          <w:i/>
          <w:sz w:val="24"/>
          <w:szCs w:val="24"/>
          <w:shd w:val="clear" w:color="auto" w:fill="FFFFFF"/>
          <w:lang w:val="en-US"/>
        </w:rPr>
        <w:t>. Games and other acts in roads</w:t>
      </w:r>
    </w:p>
    <w:p w14:paraId="5E100CF3" w14:textId="77777777" w:rsidR="00C63412" w:rsidRPr="005A0FC7" w:rsidRDefault="0098370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No person shall</w:t>
      </w:r>
      <w:r w:rsidR="00C63412" w:rsidRPr="005A0FC7">
        <w:rPr>
          <w:rFonts w:ascii="Times New Roman" w:eastAsia="Times New Roman" w:hAnsi="Times New Roman" w:cs="Times New Roman"/>
          <w:sz w:val="24"/>
          <w:szCs w:val="24"/>
          <w:shd w:val="clear" w:color="auto" w:fill="FFFFFF"/>
          <w:lang w:val="en-US"/>
        </w:rPr>
        <w:t xml:space="preserve"> do anything in a road or drain which may endanger the life or safety of any person, animal or thing or may be a nuisance, obstruction or annoyance to the public.</w:t>
      </w:r>
    </w:p>
    <w:p w14:paraId="28CDAF41" w14:textId="77777777" w:rsidR="00C63412" w:rsidRPr="005A0FC7" w:rsidRDefault="00C63412" w:rsidP="00C63412">
      <w:pPr>
        <w:spacing w:after="192" w:line="240" w:lineRule="auto"/>
        <w:outlineLvl w:val="2"/>
        <w:rPr>
          <w:rFonts w:ascii="Times New Roman" w:eastAsia="Times New Roman" w:hAnsi="Times New Roman" w:cs="Times New Roman"/>
          <w:bCs/>
          <w:i/>
          <w:sz w:val="24"/>
          <w:szCs w:val="24"/>
          <w:shd w:val="clear" w:color="auto" w:fill="FFFFFF"/>
          <w:lang w:val="en-US"/>
        </w:rPr>
      </w:pPr>
    </w:p>
    <w:p w14:paraId="75C91672" w14:textId="77777777" w:rsidR="00C63412" w:rsidRPr="005A0FC7" w:rsidRDefault="00863ABC"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14</w:t>
      </w:r>
      <w:r w:rsidR="00C63412" w:rsidRPr="005A0FC7">
        <w:rPr>
          <w:rFonts w:ascii="Times New Roman" w:eastAsia="Times New Roman" w:hAnsi="Times New Roman" w:cs="Times New Roman"/>
          <w:bCs/>
          <w:i/>
          <w:sz w:val="24"/>
          <w:szCs w:val="24"/>
          <w:shd w:val="clear" w:color="auto" w:fill="FFFFFF"/>
          <w:lang w:val="en-US"/>
        </w:rPr>
        <w:t>. Use of explosives</w:t>
      </w:r>
    </w:p>
    <w:p w14:paraId="3E6EF858" w14:textId="77777777" w:rsidR="00983702" w:rsidRPr="005A0FC7" w:rsidRDefault="0098370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No person shall</w:t>
      </w:r>
      <w:r w:rsidR="00C63412" w:rsidRPr="005A0FC7">
        <w:rPr>
          <w:rFonts w:ascii="Times New Roman" w:eastAsia="Times New Roman" w:hAnsi="Times New Roman" w:cs="Times New Roman"/>
          <w:sz w:val="24"/>
          <w:szCs w:val="24"/>
          <w:shd w:val="clear" w:color="auto" w:fill="FFFFFF"/>
          <w:lang w:val="en-US"/>
        </w:rPr>
        <w:t xml:space="preserve"> in or upon a road or drain use explosives or undertake blasting operations—</w:t>
      </w:r>
    </w:p>
    <w:p w14:paraId="423A1538" w14:textId="2A80FF06"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(a)except with the written permission of 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 and</w:t>
      </w:r>
    </w:p>
    <w:p w14:paraId="494CE999" w14:textId="558AAED3"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(b)subject to such conditions as may be determined by 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w:t>
      </w:r>
    </w:p>
    <w:p w14:paraId="26AA6DC6"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7341FA93" w14:textId="77777777" w:rsidR="00C63412" w:rsidRPr="005A0FC7" w:rsidRDefault="00C63412" w:rsidP="00C63412">
      <w:pPr>
        <w:spacing w:after="0" w:line="240" w:lineRule="auto"/>
        <w:rPr>
          <w:rFonts w:ascii="Times New Roman" w:eastAsia="Times New Roman" w:hAnsi="Times New Roman" w:cs="Times New Roman"/>
          <w:i/>
          <w:sz w:val="24"/>
          <w:szCs w:val="24"/>
          <w:lang w:val="en-US"/>
        </w:rPr>
      </w:pPr>
    </w:p>
    <w:p w14:paraId="4536DBB4" w14:textId="77777777" w:rsidR="00C63412" w:rsidRPr="005A0FC7" w:rsidRDefault="00863ABC"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15</w:t>
      </w:r>
      <w:r w:rsidR="009407ED" w:rsidRPr="005A0FC7">
        <w:rPr>
          <w:rFonts w:ascii="Times New Roman" w:eastAsia="Times New Roman" w:hAnsi="Times New Roman" w:cs="Times New Roman"/>
          <w:bCs/>
          <w:i/>
          <w:sz w:val="24"/>
          <w:szCs w:val="24"/>
          <w:shd w:val="clear" w:color="auto" w:fill="FFFFFF"/>
          <w:lang w:val="en-US"/>
        </w:rPr>
        <w:t>.</w:t>
      </w:r>
      <w:r w:rsidR="00C63412" w:rsidRPr="005A0FC7">
        <w:rPr>
          <w:rFonts w:ascii="Times New Roman" w:eastAsia="Times New Roman" w:hAnsi="Times New Roman" w:cs="Times New Roman"/>
          <w:bCs/>
          <w:i/>
          <w:sz w:val="24"/>
          <w:szCs w:val="24"/>
          <w:shd w:val="clear" w:color="auto" w:fill="FFFFFF"/>
          <w:lang w:val="en-US"/>
        </w:rPr>
        <w:t xml:space="preserve"> Conveyance of animal carcasses or other waste products through roads</w:t>
      </w:r>
    </w:p>
    <w:p w14:paraId="64975D6F" w14:textId="77777777" w:rsidR="00C63412" w:rsidRPr="005A0FC7" w:rsidRDefault="0098370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No person shall</w:t>
      </w:r>
      <w:r w:rsidR="00C63412" w:rsidRPr="005A0FC7">
        <w:rPr>
          <w:rFonts w:ascii="Times New Roman" w:eastAsia="Times New Roman" w:hAnsi="Times New Roman" w:cs="Times New Roman"/>
          <w:sz w:val="24"/>
          <w:szCs w:val="24"/>
          <w:shd w:val="clear" w:color="auto" w:fill="FFFFFF"/>
          <w:lang w:val="en-US"/>
        </w:rPr>
        <w:t xml:space="preserve"> carry or convey through a road or drain the carcase of an animal or any garbage, night soil, refuse, litter, rubbish, manure, gravel or sand—</w:t>
      </w:r>
    </w:p>
    <w:p w14:paraId="1DE84B62"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(a)unless it is properly covered, and</w:t>
      </w:r>
    </w:p>
    <w:p w14:paraId="73A0C331"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(b)unless it is conveyed in such type of container as will not allow any offensive liquids or parts of the load to be spilt in the road.</w:t>
      </w:r>
    </w:p>
    <w:p w14:paraId="796D31C6"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6D1B663F"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4F2E7FB0" w14:textId="77777777" w:rsidR="00C63412" w:rsidRPr="005A0FC7" w:rsidRDefault="00863ABC"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16</w:t>
      </w:r>
      <w:r w:rsidR="00C63412" w:rsidRPr="005A0FC7">
        <w:rPr>
          <w:rFonts w:ascii="Times New Roman" w:eastAsia="Times New Roman" w:hAnsi="Times New Roman" w:cs="Times New Roman"/>
          <w:bCs/>
          <w:i/>
          <w:sz w:val="24"/>
          <w:szCs w:val="24"/>
          <w:shd w:val="clear" w:color="auto" w:fill="FFFFFF"/>
          <w:lang w:val="en-US"/>
        </w:rPr>
        <w:t>. Fences on road boundaries</w:t>
      </w:r>
    </w:p>
    <w:p w14:paraId="45E56611" w14:textId="5FB67E5E"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Subject to the provisions of 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 xml:space="preserve">’s applicable by-law relating to fencing </w:t>
      </w:r>
      <w:r w:rsidR="001C1790" w:rsidRPr="005A0FC7">
        <w:rPr>
          <w:rFonts w:ascii="Times New Roman" w:eastAsia="Times New Roman" w:hAnsi="Times New Roman" w:cs="Times New Roman"/>
          <w:sz w:val="24"/>
          <w:szCs w:val="24"/>
          <w:shd w:val="clear" w:color="auto" w:fill="FFFFFF"/>
          <w:lang w:val="en-US"/>
        </w:rPr>
        <w:t>and boundary walls no person shall</w:t>
      </w:r>
      <w:r w:rsidRPr="005A0FC7">
        <w:rPr>
          <w:rFonts w:ascii="Times New Roman" w:eastAsia="Times New Roman" w:hAnsi="Times New Roman" w:cs="Times New Roman"/>
          <w:sz w:val="24"/>
          <w:szCs w:val="24"/>
          <w:shd w:val="clear" w:color="auto" w:fill="FFFFFF"/>
          <w:lang w:val="en-US"/>
        </w:rPr>
        <w:t xml:space="preserve"> erect a barbed-wire-, razor wire-, electrified fence or other dangerous fence on the boundary of a road or drain except with the written permission of 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w:t>
      </w:r>
    </w:p>
    <w:p w14:paraId="0C897FEF"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11FD9A91" w14:textId="77777777" w:rsidR="00C63412" w:rsidRPr="005A0FC7" w:rsidRDefault="00863ABC" w:rsidP="00C63412">
      <w:pPr>
        <w:spacing w:after="0" w:line="240" w:lineRule="auto"/>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17</w:t>
      </w:r>
      <w:r w:rsidR="00C63412" w:rsidRPr="005A0FC7">
        <w:rPr>
          <w:rFonts w:ascii="Times New Roman" w:eastAsia="Times New Roman" w:hAnsi="Times New Roman" w:cs="Times New Roman"/>
          <w:bCs/>
          <w:i/>
          <w:sz w:val="24"/>
          <w:szCs w:val="24"/>
          <w:shd w:val="clear" w:color="auto" w:fill="FFFFFF"/>
          <w:lang w:val="en-US"/>
        </w:rPr>
        <w:t>. Building materials in roads</w:t>
      </w:r>
    </w:p>
    <w:p w14:paraId="491F5CA1" w14:textId="67F7116E" w:rsidR="00C63412" w:rsidRPr="005A0FC7" w:rsidRDefault="001C1790"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No person shall</w:t>
      </w:r>
      <w:r w:rsidR="00C63412" w:rsidRPr="005A0FC7">
        <w:rPr>
          <w:rFonts w:ascii="Times New Roman" w:eastAsia="Times New Roman" w:hAnsi="Times New Roman" w:cs="Times New Roman"/>
          <w:sz w:val="24"/>
          <w:szCs w:val="24"/>
          <w:shd w:val="clear" w:color="auto" w:fill="FFFFFF"/>
          <w:lang w:val="en-US"/>
        </w:rPr>
        <w:t xml:space="preserve"> bore or cut stone or bricks, slake or sift lime, or mix building materials, or store or place building materials or any other materials in a road except with the written permission of the </w:t>
      </w:r>
      <w:r w:rsidR="006C3F85" w:rsidRPr="005A0FC7">
        <w:rPr>
          <w:rFonts w:ascii="Times New Roman" w:eastAsia="Times New Roman" w:hAnsi="Times New Roman" w:cs="Times New Roman"/>
          <w:sz w:val="24"/>
          <w:szCs w:val="24"/>
          <w:shd w:val="clear" w:color="auto" w:fill="FFFFFF"/>
          <w:lang w:val="en-US"/>
        </w:rPr>
        <w:t>Manyame rdc</w:t>
      </w:r>
      <w:r w:rsidR="00C63412" w:rsidRPr="005A0FC7">
        <w:rPr>
          <w:rFonts w:ascii="Times New Roman" w:eastAsia="Times New Roman" w:hAnsi="Times New Roman" w:cs="Times New Roman"/>
          <w:sz w:val="24"/>
          <w:szCs w:val="24"/>
          <w:shd w:val="clear" w:color="auto" w:fill="FFFFFF"/>
          <w:lang w:val="en-US"/>
        </w:rPr>
        <w:t xml:space="preserve"> and subject to the requirements prescribed by the </w:t>
      </w:r>
      <w:r w:rsidR="006C3F85" w:rsidRPr="005A0FC7">
        <w:rPr>
          <w:rFonts w:ascii="Times New Roman" w:eastAsia="Times New Roman" w:hAnsi="Times New Roman" w:cs="Times New Roman"/>
          <w:sz w:val="24"/>
          <w:szCs w:val="24"/>
          <w:shd w:val="clear" w:color="auto" w:fill="FFFFFF"/>
          <w:lang w:val="en-US"/>
        </w:rPr>
        <w:t>Manyame rdc</w:t>
      </w:r>
      <w:r w:rsidR="00C63412" w:rsidRPr="005A0FC7">
        <w:rPr>
          <w:rFonts w:ascii="Times New Roman" w:eastAsia="Times New Roman" w:hAnsi="Times New Roman" w:cs="Times New Roman"/>
          <w:sz w:val="24"/>
          <w:szCs w:val="24"/>
          <w:shd w:val="clear" w:color="auto" w:fill="FFFFFF"/>
          <w:lang w:val="en-US"/>
        </w:rPr>
        <w:t>.</w:t>
      </w:r>
    </w:p>
    <w:p w14:paraId="53316FEB"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2A9F65A3" w14:textId="77777777" w:rsidR="00C63412" w:rsidRPr="005A0FC7" w:rsidRDefault="00C63412"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1</w:t>
      </w:r>
      <w:r w:rsidR="00863ABC" w:rsidRPr="005A0FC7">
        <w:rPr>
          <w:rFonts w:ascii="Times New Roman" w:eastAsia="Times New Roman" w:hAnsi="Times New Roman" w:cs="Times New Roman"/>
          <w:bCs/>
          <w:i/>
          <w:sz w:val="24"/>
          <w:szCs w:val="24"/>
          <w:shd w:val="clear" w:color="auto" w:fill="FFFFFF"/>
          <w:lang w:val="en-US"/>
        </w:rPr>
        <w:t>8</w:t>
      </w:r>
      <w:r w:rsidRPr="005A0FC7">
        <w:rPr>
          <w:rFonts w:ascii="Times New Roman" w:eastAsia="Times New Roman" w:hAnsi="Times New Roman" w:cs="Times New Roman"/>
          <w:bCs/>
          <w:i/>
          <w:sz w:val="24"/>
          <w:szCs w:val="24"/>
          <w:shd w:val="clear" w:color="auto" w:fill="FFFFFF"/>
          <w:lang w:val="en-US"/>
        </w:rPr>
        <w:t>. Damaging/ vandalism of road traffic signs and furniture</w:t>
      </w:r>
    </w:p>
    <w:p w14:paraId="400ADAD5" w14:textId="088D320B" w:rsidR="00C63412" w:rsidRPr="005A0FC7" w:rsidRDefault="001C1790"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lastRenderedPageBreak/>
        <w:t>No person shall</w:t>
      </w:r>
      <w:r w:rsidR="00C63412" w:rsidRPr="005A0FC7">
        <w:rPr>
          <w:rFonts w:ascii="Times New Roman" w:eastAsia="Times New Roman" w:hAnsi="Times New Roman" w:cs="Times New Roman"/>
          <w:sz w:val="24"/>
          <w:szCs w:val="24"/>
          <w:shd w:val="clear" w:color="auto" w:fill="FFFFFF"/>
          <w:lang w:val="en-US"/>
        </w:rPr>
        <w:t xml:space="preserve"> deface, damage or in any way interfere with any notice-board, road traffic sign, road-name board or other similar sign or any hoarding which has been erected by the </w:t>
      </w:r>
      <w:r w:rsidR="006C3F85" w:rsidRPr="005A0FC7">
        <w:rPr>
          <w:rFonts w:ascii="Times New Roman" w:eastAsia="Times New Roman" w:hAnsi="Times New Roman" w:cs="Times New Roman"/>
          <w:sz w:val="24"/>
          <w:szCs w:val="24"/>
          <w:shd w:val="clear" w:color="auto" w:fill="FFFFFF"/>
          <w:lang w:val="en-US"/>
        </w:rPr>
        <w:t>Manyame rdc</w:t>
      </w:r>
      <w:r w:rsidR="00C63412" w:rsidRPr="005A0FC7">
        <w:rPr>
          <w:rFonts w:ascii="Times New Roman" w:eastAsia="Times New Roman" w:hAnsi="Times New Roman" w:cs="Times New Roman"/>
          <w:sz w:val="24"/>
          <w:szCs w:val="24"/>
          <w:shd w:val="clear" w:color="auto" w:fill="FFFFFF"/>
          <w:lang w:val="en-US"/>
        </w:rPr>
        <w:t>.</w:t>
      </w:r>
    </w:p>
    <w:p w14:paraId="7B79F531" w14:textId="77777777" w:rsidR="00C63412" w:rsidRPr="005A0FC7" w:rsidRDefault="00C63412" w:rsidP="00C63412">
      <w:pPr>
        <w:spacing w:after="192" w:line="240" w:lineRule="auto"/>
        <w:outlineLvl w:val="2"/>
        <w:rPr>
          <w:rFonts w:ascii="Times New Roman" w:eastAsia="Times New Roman" w:hAnsi="Times New Roman" w:cs="Times New Roman"/>
          <w:b/>
          <w:bCs/>
          <w:sz w:val="24"/>
          <w:szCs w:val="24"/>
          <w:lang w:val="en-US"/>
        </w:rPr>
      </w:pPr>
    </w:p>
    <w:p w14:paraId="10C05483" w14:textId="77777777" w:rsidR="00C63412" w:rsidRPr="005A0FC7" w:rsidRDefault="00C63412"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1</w:t>
      </w:r>
      <w:r w:rsidR="00863ABC" w:rsidRPr="005A0FC7">
        <w:rPr>
          <w:rFonts w:ascii="Times New Roman" w:eastAsia="Times New Roman" w:hAnsi="Times New Roman" w:cs="Times New Roman"/>
          <w:bCs/>
          <w:i/>
          <w:sz w:val="24"/>
          <w:szCs w:val="24"/>
          <w:shd w:val="clear" w:color="auto" w:fill="FFFFFF"/>
          <w:lang w:val="en-US"/>
        </w:rPr>
        <w:t>9</w:t>
      </w:r>
      <w:r w:rsidRPr="005A0FC7">
        <w:rPr>
          <w:rFonts w:ascii="Times New Roman" w:eastAsia="Times New Roman" w:hAnsi="Times New Roman" w:cs="Times New Roman"/>
          <w:bCs/>
          <w:i/>
          <w:sz w:val="24"/>
          <w:szCs w:val="24"/>
          <w:shd w:val="clear" w:color="auto" w:fill="FFFFFF"/>
          <w:lang w:val="en-US"/>
        </w:rPr>
        <w:t>. Animals in a road.</w:t>
      </w:r>
    </w:p>
    <w:p w14:paraId="3D76D4DF" w14:textId="77777777" w:rsidR="00C63412" w:rsidRPr="005A0FC7" w:rsidRDefault="001C1790"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No person shall</w:t>
      </w:r>
      <w:r w:rsidR="00C63412" w:rsidRPr="005A0FC7">
        <w:rPr>
          <w:rFonts w:ascii="Times New Roman" w:eastAsia="Times New Roman" w:hAnsi="Times New Roman" w:cs="Times New Roman"/>
          <w:sz w:val="24"/>
          <w:szCs w:val="24"/>
          <w:shd w:val="clear" w:color="auto" w:fill="FFFFFF"/>
          <w:lang w:val="en-US"/>
        </w:rPr>
        <w:t xml:space="preserve"> allow an animal to be unattended or at large in any road or drain or allow such animal to be a danger or annoyance to the public.</w:t>
      </w:r>
    </w:p>
    <w:p w14:paraId="12D13A18"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7FAE5E57" w14:textId="77777777" w:rsidR="00C63412" w:rsidRPr="005A0FC7" w:rsidRDefault="00863ABC"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20</w:t>
      </w:r>
      <w:r w:rsidR="00C63412" w:rsidRPr="005A0FC7">
        <w:rPr>
          <w:rFonts w:ascii="Times New Roman" w:eastAsia="Times New Roman" w:hAnsi="Times New Roman" w:cs="Times New Roman"/>
          <w:bCs/>
          <w:i/>
          <w:sz w:val="24"/>
          <w:szCs w:val="24"/>
          <w:shd w:val="clear" w:color="auto" w:fill="FFFFFF"/>
          <w:lang w:val="en-US"/>
        </w:rPr>
        <w:t>. Restriction of access to roads</w:t>
      </w:r>
    </w:p>
    <w:p w14:paraId="5F663593" w14:textId="5306CDFE" w:rsidR="00C63412" w:rsidRPr="005A0FC7" w:rsidRDefault="001C1790"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No person shall</w:t>
      </w:r>
      <w:r w:rsidR="00C63412" w:rsidRPr="005A0FC7">
        <w:rPr>
          <w:rFonts w:ascii="Times New Roman" w:eastAsia="Times New Roman" w:hAnsi="Times New Roman" w:cs="Times New Roman"/>
          <w:sz w:val="24"/>
          <w:szCs w:val="24"/>
          <w:shd w:val="clear" w:color="auto" w:fill="FFFFFF"/>
          <w:lang w:val="en-US"/>
        </w:rPr>
        <w:t xml:space="preserve">, without the approval of the </w:t>
      </w:r>
      <w:r w:rsidR="006C3F85" w:rsidRPr="005A0FC7">
        <w:rPr>
          <w:rFonts w:ascii="Times New Roman" w:eastAsia="Times New Roman" w:hAnsi="Times New Roman" w:cs="Times New Roman"/>
          <w:sz w:val="24"/>
          <w:szCs w:val="24"/>
          <w:shd w:val="clear" w:color="auto" w:fill="FFFFFF"/>
          <w:lang w:val="en-US"/>
        </w:rPr>
        <w:t>Manyame rdc</w:t>
      </w:r>
      <w:r w:rsidR="00C63412" w:rsidRPr="005A0FC7">
        <w:rPr>
          <w:rFonts w:ascii="Times New Roman" w:eastAsia="Times New Roman" w:hAnsi="Times New Roman" w:cs="Times New Roman"/>
          <w:sz w:val="24"/>
          <w:szCs w:val="24"/>
          <w:shd w:val="clear" w:color="auto" w:fill="FFFFFF"/>
          <w:lang w:val="en-US"/>
        </w:rPr>
        <w:t>, close or barricade any road or restrict access thereto.</w:t>
      </w:r>
    </w:p>
    <w:p w14:paraId="6F223FE9"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0FFAC2FC" w14:textId="77777777" w:rsidR="00C63412" w:rsidRPr="005A0FC7" w:rsidRDefault="00C63412" w:rsidP="00C63412">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t xml:space="preserve">(2) Any person who contravenes this section shall be guilty of an offence and liable to </w:t>
      </w:r>
      <w:r w:rsidR="008B5B5D" w:rsidRPr="005A0FC7">
        <w:rPr>
          <w:rFonts w:ascii="Times New Roman" w:hAnsi="Times New Roman" w:cs="Times New Roman"/>
          <w:sz w:val="24"/>
          <w:szCs w:val="24"/>
        </w:rPr>
        <w:t>a fine not exceeding level 7</w:t>
      </w:r>
      <w:r w:rsidRPr="005A0FC7">
        <w:rPr>
          <w:rFonts w:ascii="Times New Roman" w:hAnsi="Times New Roman" w:cs="Times New Roman"/>
          <w:sz w:val="24"/>
          <w:szCs w:val="24"/>
        </w:rPr>
        <w:t xml:space="preserve"> or to imprisonment not exceeding </w:t>
      </w:r>
      <w:r w:rsidR="008B5B5D" w:rsidRPr="005A0FC7">
        <w:rPr>
          <w:rFonts w:ascii="Times New Roman" w:hAnsi="Times New Roman" w:cs="Times New Roman"/>
          <w:sz w:val="24"/>
          <w:szCs w:val="24"/>
        </w:rPr>
        <w:t xml:space="preserve">6 months </w:t>
      </w:r>
      <w:r w:rsidRPr="005A0FC7">
        <w:rPr>
          <w:rFonts w:ascii="Times New Roman" w:hAnsi="Times New Roman" w:cs="Times New Roman"/>
          <w:sz w:val="24"/>
          <w:szCs w:val="24"/>
        </w:rPr>
        <w:t>or to both such fine and such imprisonment.</w:t>
      </w:r>
    </w:p>
    <w:p w14:paraId="22170268"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67C426D9" w14:textId="77777777" w:rsidR="00C63412" w:rsidRPr="005A0FC7" w:rsidRDefault="00C63412" w:rsidP="00C63412">
      <w:pPr>
        <w:spacing w:after="192" w:line="240" w:lineRule="auto"/>
        <w:jc w:val="center"/>
        <w:outlineLvl w:val="1"/>
        <w:rPr>
          <w:rFonts w:ascii="Times New Roman" w:eastAsia="Times New Roman" w:hAnsi="Times New Roman" w:cs="Times New Roman"/>
          <w:b/>
          <w:bCs/>
          <w:sz w:val="24"/>
          <w:szCs w:val="24"/>
          <w:shd w:val="clear" w:color="auto" w:fill="FFFFFF"/>
          <w:lang w:val="en-US"/>
        </w:rPr>
      </w:pPr>
    </w:p>
    <w:p w14:paraId="6B132F37" w14:textId="77777777" w:rsidR="00C63412" w:rsidRPr="005A0FC7" w:rsidRDefault="00C63412" w:rsidP="00C63412">
      <w:pPr>
        <w:spacing w:after="192" w:line="240" w:lineRule="auto"/>
        <w:jc w:val="center"/>
        <w:outlineLvl w:val="1"/>
        <w:rPr>
          <w:rFonts w:ascii="Times New Roman" w:eastAsia="Times New Roman" w:hAnsi="Times New Roman" w:cs="Times New Roman"/>
          <w:b/>
          <w:bCs/>
          <w:sz w:val="24"/>
          <w:szCs w:val="24"/>
          <w:lang w:val="en-US"/>
        </w:rPr>
      </w:pPr>
      <w:r w:rsidRPr="005A0FC7">
        <w:rPr>
          <w:rFonts w:ascii="Times New Roman" w:eastAsia="Times New Roman" w:hAnsi="Times New Roman" w:cs="Times New Roman"/>
          <w:b/>
          <w:bCs/>
          <w:sz w:val="24"/>
          <w:szCs w:val="24"/>
          <w:shd w:val="clear" w:color="auto" w:fill="FFFFFF"/>
          <w:lang w:val="en-US"/>
        </w:rPr>
        <w:t>Chapter 3</w:t>
      </w:r>
      <w:r w:rsidRPr="005A0FC7">
        <w:rPr>
          <w:rFonts w:ascii="Times New Roman" w:eastAsia="Times New Roman" w:hAnsi="Times New Roman" w:cs="Times New Roman"/>
          <w:b/>
          <w:bCs/>
          <w:sz w:val="24"/>
          <w:szCs w:val="24"/>
          <w:shd w:val="clear" w:color="auto" w:fill="FFFFFF"/>
          <w:lang w:val="en-US"/>
        </w:rPr>
        <w:br/>
        <w:t>WORK IN ROADS, PUBLIC ROADS AND SIDEWALKS AND WATER DISCHARGED ONTO ROADS AND DRAINS</w:t>
      </w:r>
    </w:p>
    <w:p w14:paraId="5A074FC2" w14:textId="77777777" w:rsidR="00C63412" w:rsidRPr="005A0FC7" w:rsidRDefault="00863ABC" w:rsidP="00C63412">
      <w:pPr>
        <w:spacing w:after="192" w:line="240" w:lineRule="auto"/>
        <w:outlineLvl w:val="2"/>
        <w:rPr>
          <w:rFonts w:ascii="Times New Roman" w:eastAsia="Times New Roman" w:hAnsi="Times New Roman" w:cs="Times New Roman"/>
          <w:bCs/>
          <w:i/>
          <w:sz w:val="24"/>
          <w:szCs w:val="24"/>
          <w:shd w:val="clear" w:color="auto" w:fill="FFFFFF"/>
          <w:lang w:val="en-US"/>
        </w:rPr>
      </w:pPr>
      <w:r w:rsidRPr="005A0FC7">
        <w:rPr>
          <w:rFonts w:ascii="Times New Roman" w:eastAsia="Times New Roman" w:hAnsi="Times New Roman" w:cs="Times New Roman"/>
          <w:bCs/>
          <w:i/>
          <w:sz w:val="24"/>
          <w:szCs w:val="24"/>
          <w:shd w:val="clear" w:color="auto" w:fill="FFFFFF"/>
          <w:lang w:val="en-US"/>
        </w:rPr>
        <w:t>21</w:t>
      </w:r>
      <w:r w:rsidR="00C63412" w:rsidRPr="005A0FC7">
        <w:rPr>
          <w:rFonts w:ascii="Times New Roman" w:eastAsia="Times New Roman" w:hAnsi="Times New Roman" w:cs="Times New Roman"/>
          <w:bCs/>
          <w:i/>
          <w:sz w:val="24"/>
          <w:szCs w:val="24"/>
          <w:shd w:val="clear" w:color="auto" w:fill="FFFFFF"/>
          <w:lang w:val="en-US"/>
        </w:rPr>
        <w:t>. Use of vehicles that may damage road surface</w:t>
      </w:r>
    </w:p>
    <w:p w14:paraId="658BAC34" w14:textId="77777777" w:rsidR="00C63412" w:rsidRPr="005A0FC7" w:rsidRDefault="001C1790"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(1)No person shall</w:t>
      </w:r>
      <w:r w:rsidR="00C63412" w:rsidRPr="005A0FC7">
        <w:rPr>
          <w:rFonts w:ascii="Times New Roman" w:eastAsia="Times New Roman" w:hAnsi="Times New Roman" w:cs="Times New Roman"/>
          <w:sz w:val="24"/>
          <w:szCs w:val="24"/>
          <w:shd w:val="clear" w:color="auto" w:fill="FFFFFF"/>
          <w:lang w:val="en-US"/>
        </w:rPr>
        <w:t>—</w:t>
      </w:r>
    </w:p>
    <w:p w14:paraId="3A5A21DB"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(a)use a vehicle or allow it to be used in any road or drain if such vehicle is in such a defective condition that it will or may cause damage to any road or drain;</w:t>
      </w:r>
    </w:p>
    <w:p w14:paraId="2ED195AB"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(b)drive, push, roll, pull or propel any object, machine or other material through or along a road or drain in such a way, or while such object, machine or material is in such a condition, as may damage, break or destroy the surface of the road or drainage in any way;</w:t>
      </w:r>
    </w:p>
    <w:p w14:paraId="3967830F"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531BAA4B" w14:textId="2A9EBC75"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(2)If 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 xml:space="preserve"> identifies a person who, as a result of the actions referred to in subsection (1), has damaged, broken or destroyed the surface of a road, the cost of repairs, as determined by 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 xml:space="preserve"> may be recovered from the offender.</w:t>
      </w:r>
    </w:p>
    <w:p w14:paraId="6760E2E6" w14:textId="77777777" w:rsidR="00C63412" w:rsidRPr="005A0FC7" w:rsidRDefault="00C63412" w:rsidP="00C63412">
      <w:pPr>
        <w:spacing w:after="0" w:line="240" w:lineRule="auto"/>
        <w:rPr>
          <w:rFonts w:ascii="Times New Roman" w:eastAsia="Times New Roman" w:hAnsi="Times New Roman" w:cs="Times New Roman"/>
          <w:i/>
          <w:sz w:val="24"/>
          <w:szCs w:val="24"/>
          <w:lang w:val="en-US"/>
        </w:rPr>
      </w:pPr>
    </w:p>
    <w:p w14:paraId="0AED81BA" w14:textId="77777777" w:rsidR="00C63412" w:rsidRPr="005A0FC7" w:rsidRDefault="00863ABC"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22</w:t>
      </w:r>
      <w:r w:rsidR="00C63412" w:rsidRPr="005A0FC7">
        <w:rPr>
          <w:rFonts w:ascii="Times New Roman" w:eastAsia="Times New Roman" w:hAnsi="Times New Roman" w:cs="Times New Roman"/>
          <w:bCs/>
          <w:i/>
          <w:sz w:val="24"/>
          <w:szCs w:val="24"/>
          <w:shd w:val="clear" w:color="auto" w:fill="FFFFFF"/>
          <w:lang w:val="en-US"/>
        </w:rPr>
        <w:t>. Obstruction on public roads and restriction of access to roads</w:t>
      </w:r>
    </w:p>
    <w:p w14:paraId="54966CD3" w14:textId="629EBD54" w:rsidR="00C63412" w:rsidRPr="005A0FC7" w:rsidRDefault="001C1790"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No person shall</w:t>
      </w:r>
      <w:r w:rsidR="00C63412" w:rsidRPr="005A0FC7">
        <w:rPr>
          <w:rFonts w:ascii="Times New Roman" w:eastAsia="Times New Roman" w:hAnsi="Times New Roman" w:cs="Times New Roman"/>
          <w:sz w:val="24"/>
          <w:szCs w:val="24"/>
          <w:shd w:val="clear" w:color="auto" w:fill="FFFFFF"/>
          <w:lang w:val="en-US"/>
        </w:rPr>
        <w:t xml:space="preserve"> deposit or cause to be deposited or leave or cause to be left sand, stone, earth, bricks, timber, lime, cement or other building or excavated material or burning material of whatever nature on a portion of a public road, drain or footwalk, unless it is deposited within an enclosure in respect of which the written consent of the </w:t>
      </w:r>
      <w:r w:rsidR="006C3F85" w:rsidRPr="005A0FC7">
        <w:rPr>
          <w:rFonts w:ascii="Times New Roman" w:eastAsia="Times New Roman" w:hAnsi="Times New Roman" w:cs="Times New Roman"/>
          <w:sz w:val="24"/>
          <w:szCs w:val="24"/>
          <w:shd w:val="clear" w:color="auto" w:fill="FFFFFF"/>
          <w:lang w:val="en-US"/>
        </w:rPr>
        <w:t>Manyame rdc</w:t>
      </w:r>
      <w:r w:rsidR="00C63412" w:rsidRPr="005A0FC7">
        <w:rPr>
          <w:rFonts w:ascii="Times New Roman" w:eastAsia="Times New Roman" w:hAnsi="Times New Roman" w:cs="Times New Roman"/>
          <w:sz w:val="24"/>
          <w:szCs w:val="24"/>
          <w:shd w:val="clear" w:color="auto" w:fill="FFFFFF"/>
          <w:lang w:val="en-US"/>
        </w:rPr>
        <w:t> has first been obtained.</w:t>
      </w:r>
    </w:p>
    <w:p w14:paraId="29D9B398"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1FCB9900"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60B9531D" w14:textId="77777777" w:rsidR="00C63412" w:rsidRPr="005A0FC7" w:rsidRDefault="00863ABC"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23</w:t>
      </w:r>
      <w:r w:rsidR="00C63412" w:rsidRPr="005A0FC7">
        <w:rPr>
          <w:rFonts w:ascii="Times New Roman" w:eastAsia="Times New Roman" w:hAnsi="Times New Roman" w:cs="Times New Roman"/>
          <w:bCs/>
          <w:i/>
          <w:sz w:val="24"/>
          <w:szCs w:val="24"/>
          <w:shd w:val="clear" w:color="auto" w:fill="FFFFFF"/>
          <w:lang w:val="en-US"/>
        </w:rPr>
        <w:t>. Work in public roads or roads</w:t>
      </w:r>
    </w:p>
    <w:p w14:paraId="40B66FA1" w14:textId="613F9A65" w:rsidR="00C63412" w:rsidRPr="005A0FC7" w:rsidRDefault="001C1790" w:rsidP="00C63412">
      <w:pPr>
        <w:spacing w:after="0" w:line="240" w:lineRule="auto"/>
        <w:rPr>
          <w:rFonts w:ascii="Times New Roman" w:eastAsia="Times New Roman" w:hAnsi="Times New Roman" w:cs="Times New Roman"/>
          <w:sz w:val="24"/>
          <w:szCs w:val="24"/>
          <w:lang w:val="en-US"/>
        </w:rPr>
      </w:pPr>
      <w:r w:rsidRPr="005A0FC7">
        <w:rPr>
          <w:rFonts w:ascii="Times New Roman" w:eastAsia="Times New Roman" w:hAnsi="Times New Roman" w:cs="Times New Roman"/>
          <w:sz w:val="24"/>
          <w:szCs w:val="24"/>
          <w:shd w:val="clear" w:color="auto" w:fill="FFFFFF"/>
          <w:lang w:val="en-US"/>
        </w:rPr>
        <w:lastRenderedPageBreak/>
        <w:t>No person shall</w:t>
      </w:r>
      <w:r w:rsidR="00C63412" w:rsidRPr="005A0FC7">
        <w:rPr>
          <w:rFonts w:ascii="Times New Roman" w:eastAsia="Times New Roman" w:hAnsi="Times New Roman" w:cs="Times New Roman"/>
          <w:sz w:val="24"/>
          <w:szCs w:val="24"/>
          <w:shd w:val="clear" w:color="auto" w:fill="FFFFFF"/>
          <w:lang w:val="en-US"/>
        </w:rPr>
        <w:t xml:space="preserve"> undertake work in any public road or on property belonging to the </w:t>
      </w:r>
      <w:r w:rsidR="006C3F85" w:rsidRPr="005A0FC7">
        <w:rPr>
          <w:rFonts w:ascii="Times New Roman" w:eastAsia="Times New Roman" w:hAnsi="Times New Roman" w:cs="Times New Roman"/>
          <w:sz w:val="24"/>
          <w:szCs w:val="24"/>
          <w:shd w:val="clear" w:color="auto" w:fill="FFFFFF"/>
          <w:lang w:val="en-US"/>
        </w:rPr>
        <w:t>Manyame rdc</w:t>
      </w:r>
      <w:r w:rsidR="00C63412" w:rsidRPr="005A0FC7">
        <w:rPr>
          <w:rFonts w:ascii="Times New Roman" w:eastAsia="Times New Roman" w:hAnsi="Times New Roman" w:cs="Times New Roman"/>
          <w:sz w:val="24"/>
          <w:szCs w:val="24"/>
          <w:shd w:val="clear" w:color="auto" w:fill="FFFFFF"/>
          <w:lang w:val="en-US"/>
        </w:rPr>
        <w:t xml:space="preserve"> without prior permission being obtained in terms of the operational manua</w:t>
      </w:r>
      <w:r w:rsidR="00D6698C" w:rsidRPr="005A0FC7">
        <w:rPr>
          <w:rFonts w:ascii="Times New Roman" w:eastAsia="Times New Roman" w:hAnsi="Times New Roman" w:cs="Times New Roman"/>
          <w:sz w:val="24"/>
          <w:szCs w:val="24"/>
          <w:shd w:val="clear" w:color="auto" w:fill="FFFFFF"/>
          <w:lang w:val="en-US"/>
        </w:rPr>
        <w:t>l as contemplated in section 31 of the Roads Act</w:t>
      </w:r>
    </w:p>
    <w:p w14:paraId="31E54323" w14:textId="77777777" w:rsidR="006F3969" w:rsidRPr="005A0FC7" w:rsidRDefault="006F3969" w:rsidP="00C63412">
      <w:pPr>
        <w:spacing w:after="192" w:line="240" w:lineRule="auto"/>
        <w:outlineLvl w:val="2"/>
        <w:rPr>
          <w:rFonts w:ascii="Times New Roman" w:eastAsia="Times New Roman" w:hAnsi="Times New Roman" w:cs="Times New Roman"/>
          <w:bCs/>
          <w:i/>
          <w:sz w:val="24"/>
          <w:szCs w:val="24"/>
          <w:shd w:val="clear" w:color="auto" w:fill="FFFFFF"/>
          <w:lang w:val="en-US"/>
        </w:rPr>
      </w:pPr>
    </w:p>
    <w:p w14:paraId="434D72C7" w14:textId="77777777" w:rsidR="00C63412" w:rsidRPr="005A0FC7" w:rsidRDefault="00C63412"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2</w:t>
      </w:r>
      <w:r w:rsidR="00863ABC" w:rsidRPr="005A0FC7">
        <w:rPr>
          <w:rFonts w:ascii="Times New Roman" w:eastAsia="Times New Roman" w:hAnsi="Times New Roman" w:cs="Times New Roman"/>
          <w:bCs/>
          <w:i/>
          <w:sz w:val="24"/>
          <w:szCs w:val="24"/>
          <w:shd w:val="clear" w:color="auto" w:fill="FFFFFF"/>
          <w:lang w:val="en-US"/>
        </w:rPr>
        <w:t>4</w:t>
      </w:r>
      <w:r w:rsidR="00947EAB" w:rsidRPr="005A0FC7">
        <w:rPr>
          <w:rFonts w:ascii="Times New Roman" w:eastAsia="Times New Roman" w:hAnsi="Times New Roman" w:cs="Times New Roman"/>
          <w:bCs/>
          <w:i/>
          <w:sz w:val="24"/>
          <w:szCs w:val="24"/>
          <w:shd w:val="clear" w:color="auto" w:fill="FFFFFF"/>
          <w:lang w:val="en-US"/>
        </w:rPr>
        <w:t xml:space="preserve">. </w:t>
      </w:r>
      <w:r w:rsidRPr="005A0FC7">
        <w:rPr>
          <w:rFonts w:ascii="Times New Roman" w:eastAsia="Times New Roman" w:hAnsi="Times New Roman" w:cs="Times New Roman"/>
          <w:bCs/>
          <w:i/>
          <w:sz w:val="24"/>
          <w:szCs w:val="24"/>
          <w:shd w:val="clear" w:color="auto" w:fill="FFFFFF"/>
          <w:lang w:val="en-US"/>
        </w:rPr>
        <w:t>Norms, standards and guidelines</w:t>
      </w:r>
    </w:p>
    <w:p w14:paraId="0D3906B3" w14:textId="6989EA01"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(1)The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 xml:space="preserve"> may determine and publish norms, standards and guidelines which describe appropriate measures for work in public roads, roads or other property belonging to 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 and such norms standards and guidelines must be kept in the form of an operational manual.</w:t>
      </w:r>
    </w:p>
    <w:p w14:paraId="5FC2C2AA"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4DB2D218"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(2)The norms, standards and guidelines contemplated in subsection </w:t>
      </w:r>
      <w:r w:rsidR="00D6698C" w:rsidRPr="005A0FC7">
        <w:rPr>
          <w:rFonts w:ascii="Times New Roman" w:eastAsia="Times New Roman" w:hAnsi="Times New Roman" w:cs="Times New Roman"/>
          <w:sz w:val="24"/>
          <w:szCs w:val="24"/>
          <w:shd w:val="clear" w:color="auto" w:fill="FFFFFF"/>
          <w:lang w:val="en-US"/>
        </w:rPr>
        <w:t xml:space="preserve">24 </w:t>
      </w:r>
      <w:r w:rsidRPr="005A0FC7">
        <w:rPr>
          <w:rFonts w:ascii="Times New Roman" w:eastAsia="Times New Roman" w:hAnsi="Times New Roman" w:cs="Times New Roman"/>
          <w:sz w:val="24"/>
          <w:szCs w:val="24"/>
          <w:shd w:val="clear" w:color="auto" w:fill="FFFFFF"/>
          <w:lang w:val="en-US"/>
        </w:rPr>
        <w:t>(1) may differentiate between communities, geographical areas and different kinds of premises.</w:t>
      </w:r>
    </w:p>
    <w:p w14:paraId="6032B07E"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13A9C072" w14:textId="77777777" w:rsidR="00C63412" w:rsidRPr="005A0FC7" w:rsidRDefault="00C63412"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2</w:t>
      </w:r>
      <w:r w:rsidR="00863ABC" w:rsidRPr="005A0FC7">
        <w:rPr>
          <w:rFonts w:ascii="Times New Roman" w:eastAsia="Times New Roman" w:hAnsi="Times New Roman" w:cs="Times New Roman"/>
          <w:bCs/>
          <w:i/>
          <w:sz w:val="24"/>
          <w:szCs w:val="24"/>
          <w:shd w:val="clear" w:color="auto" w:fill="FFFFFF"/>
          <w:lang w:val="en-US"/>
        </w:rPr>
        <w:t>5</w:t>
      </w:r>
      <w:r w:rsidRPr="005A0FC7">
        <w:rPr>
          <w:rFonts w:ascii="Times New Roman" w:eastAsia="Times New Roman" w:hAnsi="Times New Roman" w:cs="Times New Roman"/>
          <w:bCs/>
          <w:i/>
          <w:sz w:val="24"/>
          <w:szCs w:val="24"/>
          <w:shd w:val="clear" w:color="auto" w:fill="FFFFFF"/>
          <w:lang w:val="en-US"/>
        </w:rPr>
        <w:t>. Discharge of water on public road</w:t>
      </w:r>
    </w:p>
    <w:p w14:paraId="724893C0" w14:textId="27E890BA" w:rsidR="00C63412" w:rsidRPr="005A0FC7" w:rsidRDefault="001C1790"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(1)No person shall</w:t>
      </w:r>
      <w:r w:rsidR="00C63412" w:rsidRPr="005A0FC7">
        <w:rPr>
          <w:rFonts w:ascii="Times New Roman" w:eastAsia="Times New Roman" w:hAnsi="Times New Roman" w:cs="Times New Roman"/>
          <w:sz w:val="24"/>
          <w:szCs w:val="24"/>
          <w:shd w:val="clear" w:color="auto" w:fill="FFFFFF"/>
          <w:lang w:val="en-US"/>
        </w:rPr>
        <w:t xml:space="preserve">, without prior written permission of the </w:t>
      </w:r>
      <w:r w:rsidR="006C3F85" w:rsidRPr="005A0FC7">
        <w:rPr>
          <w:rFonts w:ascii="Times New Roman" w:eastAsia="Times New Roman" w:hAnsi="Times New Roman" w:cs="Times New Roman"/>
          <w:sz w:val="24"/>
          <w:szCs w:val="24"/>
          <w:shd w:val="clear" w:color="auto" w:fill="FFFFFF"/>
          <w:lang w:val="en-US"/>
        </w:rPr>
        <w:t>Manyame rdc</w:t>
      </w:r>
      <w:r w:rsidR="00C63412" w:rsidRPr="005A0FC7">
        <w:rPr>
          <w:rFonts w:ascii="Times New Roman" w:eastAsia="Times New Roman" w:hAnsi="Times New Roman" w:cs="Times New Roman"/>
          <w:sz w:val="24"/>
          <w:szCs w:val="24"/>
          <w:shd w:val="clear" w:color="auto" w:fill="FFFFFF"/>
          <w:lang w:val="en-US"/>
        </w:rPr>
        <w:t>—</w:t>
      </w:r>
    </w:p>
    <w:p w14:paraId="655931BF"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(a)</w:t>
      </w:r>
      <w:r w:rsidR="00D6698C" w:rsidRPr="005A0FC7">
        <w:rPr>
          <w:rFonts w:ascii="Times New Roman" w:eastAsia="Times New Roman" w:hAnsi="Times New Roman" w:cs="Times New Roman"/>
          <w:sz w:val="24"/>
          <w:szCs w:val="24"/>
          <w:shd w:val="clear" w:color="auto" w:fill="FFFFFF"/>
          <w:lang w:val="en-US"/>
        </w:rPr>
        <w:t xml:space="preserve"> </w:t>
      </w:r>
      <w:r w:rsidRPr="005A0FC7">
        <w:rPr>
          <w:rFonts w:ascii="Times New Roman" w:eastAsia="Times New Roman" w:hAnsi="Times New Roman" w:cs="Times New Roman"/>
          <w:sz w:val="24"/>
          <w:szCs w:val="24"/>
          <w:shd w:val="clear" w:color="auto" w:fill="FFFFFF"/>
          <w:lang w:val="en-US"/>
        </w:rPr>
        <w:t>lead or discharge water, except storm water on, over or across a public road; or</w:t>
      </w:r>
    </w:p>
    <w:p w14:paraId="29D6561D"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(b)</w:t>
      </w:r>
      <w:r w:rsidR="00D6698C" w:rsidRPr="005A0FC7">
        <w:rPr>
          <w:rFonts w:ascii="Times New Roman" w:eastAsia="Times New Roman" w:hAnsi="Times New Roman" w:cs="Times New Roman"/>
          <w:sz w:val="24"/>
          <w:szCs w:val="24"/>
          <w:shd w:val="clear" w:color="auto" w:fill="FFFFFF"/>
          <w:lang w:val="en-US"/>
        </w:rPr>
        <w:t xml:space="preserve"> </w:t>
      </w:r>
      <w:r w:rsidRPr="005A0FC7">
        <w:rPr>
          <w:rFonts w:ascii="Times New Roman" w:eastAsia="Times New Roman" w:hAnsi="Times New Roman" w:cs="Times New Roman"/>
          <w:sz w:val="24"/>
          <w:szCs w:val="24"/>
          <w:shd w:val="clear" w:color="auto" w:fill="FFFFFF"/>
          <w:lang w:val="en-US"/>
        </w:rPr>
        <w:t>by any means whatever, raise the level of water in a river, dam or watercourse so as to cause interference with or endanger a public road.</w:t>
      </w:r>
    </w:p>
    <w:p w14:paraId="1EB25554"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3A80333C" w14:textId="78C8F11A"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(2)A person who wishes to perform an action as contemplated in subsection (1), must submit to 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 xml:space="preserve"> an application which contains full technical details of the proposed action, and 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 xml:space="preserve"> may refuse or grant permission and—</w:t>
      </w:r>
    </w:p>
    <w:p w14:paraId="633A55B8" w14:textId="6E6119D9"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(a) should 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 xml:space="preserve"> refuse permission, it must supply the person with the written reasons for the refusal;</w:t>
      </w:r>
    </w:p>
    <w:p w14:paraId="4FF75447" w14:textId="3BE4CA2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(b) should 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 xml:space="preserve"> grant the permission, it may do so subject to such conditions, requirements or specifications which it may determine in each individual case.</w:t>
      </w:r>
    </w:p>
    <w:p w14:paraId="5E68F8DD"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7C2024A7" w14:textId="5E307514"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 xml:space="preserve">(3)The </w:t>
      </w:r>
      <w:r w:rsidR="006C3F85" w:rsidRPr="005A0FC7">
        <w:rPr>
          <w:rFonts w:ascii="Times New Roman" w:eastAsia="Times New Roman" w:hAnsi="Times New Roman" w:cs="Times New Roman"/>
          <w:sz w:val="24"/>
          <w:szCs w:val="24"/>
          <w:shd w:val="clear" w:color="auto" w:fill="FFFFFF"/>
          <w:lang w:val="en-US"/>
        </w:rPr>
        <w:t>Manyame rdc</w:t>
      </w:r>
      <w:r w:rsidRPr="005A0FC7">
        <w:rPr>
          <w:rFonts w:ascii="Times New Roman" w:eastAsia="Times New Roman" w:hAnsi="Times New Roman" w:cs="Times New Roman"/>
          <w:sz w:val="24"/>
          <w:szCs w:val="24"/>
          <w:shd w:val="clear" w:color="auto" w:fill="FFFFFF"/>
          <w:lang w:val="en-US"/>
        </w:rPr>
        <w:t> may, subject to any law which may be applicable and after obtaining permission of the owner and the occupier of the land concerned, if any—</w:t>
      </w:r>
    </w:p>
    <w:p w14:paraId="782B09DC" w14:textId="77777777" w:rsidR="00D6698C"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(a)deviate a watercourse, stream or river if the deviation is necessary for—</w:t>
      </w:r>
    </w:p>
    <w:p w14:paraId="26262C0B" w14:textId="77777777" w:rsidR="00D6698C"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(i)the protection of a public road or structure related to a public road; or</w:t>
      </w:r>
    </w:p>
    <w:p w14:paraId="217463DC"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shd w:val="clear" w:color="auto" w:fill="FFFFFF"/>
          <w:lang w:val="en-US"/>
        </w:rPr>
        <w:t>(ii)the construction of a structure connected with or belonging to a public road; and</w:t>
      </w:r>
    </w:p>
    <w:p w14:paraId="0927BBCD"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r w:rsidRPr="005A0FC7">
        <w:rPr>
          <w:rFonts w:ascii="Times New Roman" w:eastAsia="Times New Roman" w:hAnsi="Times New Roman" w:cs="Times New Roman"/>
          <w:sz w:val="24"/>
          <w:szCs w:val="24"/>
          <w:shd w:val="clear" w:color="auto" w:fill="FFFFFF"/>
          <w:lang w:val="en-US"/>
        </w:rPr>
        <w:t>(b) divert storm water from or under a public road onto private property other than land containing buildings, other structures or improvements.</w:t>
      </w:r>
    </w:p>
    <w:p w14:paraId="545C68E2" w14:textId="77777777" w:rsidR="00C63412" w:rsidRPr="005A0FC7" w:rsidRDefault="00C63412" w:rsidP="00C63412">
      <w:pPr>
        <w:spacing w:after="192" w:line="240" w:lineRule="auto"/>
        <w:outlineLvl w:val="2"/>
        <w:rPr>
          <w:rFonts w:ascii="Times New Roman" w:eastAsia="Times New Roman" w:hAnsi="Times New Roman" w:cs="Times New Roman"/>
          <w:b/>
          <w:bCs/>
          <w:sz w:val="24"/>
          <w:szCs w:val="24"/>
          <w:shd w:val="clear" w:color="auto" w:fill="FFFFFF"/>
          <w:lang w:val="en-US"/>
        </w:rPr>
      </w:pPr>
    </w:p>
    <w:p w14:paraId="783095E4" w14:textId="77777777" w:rsidR="00C63412" w:rsidRPr="005A0FC7" w:rsidRDefault="00C63412" w:rsidP="00C63412">
      <w:pPr>
        <w:spacing w:after="192" w:line="240" w:lineRule="auto"/>
        <w:outlineLvl w:val="2"/>
        <w:rPr>
          <w:rFonts w:ascii="Times New Roman" w:eastAsia="Times New Roman" w:hAnsi="Times New Roman" w:cs="Times New Roman"/>
          <w:bCs/>
          <w:i/>
          <w:strike/>
          <w:sz w:val="24"/>
          <w:szCs w:val="24"/>
          <w:lang w:val="en-US"/>
        </w:rPr>
      </w:pPr>
      <w:r w:rsidRPr="005A0FC7">
        <w:rPr>
          <w:rFonts w:ascii="Times New Roman" w:eastAsia="Times New Roman" w:hAnsi="Times New Roman" w:cs="Times New Roman"/>
          <w:bCs/>
          <w:i/>
          <w:strike/>
          <w:sz w:val="24"/>
          <w:szCs w:val="24"/>
          <w:highlight w:val="yellow"/>
          <w:shd w:val="clear" w:color="auto" w:fill="FFFFFF"/>
          <w:lang w:val="en-US"/>
        </w:rPr>
        <w:t>2</w:t>
      </w:r>
      <w:r w:rsidR="00863ABC" w:rsidRPr="005A0FC7">
        <w:rPr>
          <w:rFonts w:ascii="Times New Roman" w:eastAsia="Times New Roman" w:hAnsi="Times New Roman" w:cs="Times New Roman"/>
          <w:bCs/>
          <w:i/>
          <w:strike/>
          <w:sz w:val="24"/>
          <w:szCs w:val="24"/>
          <w:highlight w:val="yellow"/>
          <w:shd w:val="clear" w:color="auto" w:fill="FFFFFF"/>
          <w:lang w:val="en-US"/>
        </w:rPr>
        <w:t>6</w:t>
      </w:r>
      <w:r w:rsidRPr="005A0FC7">
        <w:rPr>
          <w:rFonts w:ascii="Times New Roman" w:eastAsia="Times New Roman" w:hAnsi="Times New Roman" w:cs="Times New Roman"/>
          <w:bCs/>
          <w:i/>
          <w:strike/>
          <w:sz w:val="24"/>
          <w:szCs w:val="24"/>
          <w:highlight w:val="yellow"/>
          <w:shd w:val="clear" w:color="auto" w:fill="FFFFFF"/>
          <w:lang w:val="en-US"/>
        </w:rPr>
        <w:t>. Overflow of water in roads</w:t>
      </w:r>
    </w:p>
    <w:p w14:paraId="7AF34C54" w14:textId="77777777" w:rsidR="00C63412" w:rsidRPr="005A0FC7" w:rsidRDefault="001C1790" w:rsidP="00C63412">
      <w:pPr>
        <w:spacing w:after="0" w:line="240" w:lineRule="auto"/>
        <w:rPr>
          <w:rFonts w:ascii="Times New Roman" w:eastAsia="Times New Roman" w:hAnsi="Times New Roman" w:cs="Times New Roman"/>
          <w:strike/>
          <w:sz w:val="24"/>
          <w:szCs w:val="24"/>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No person shall</w:t>
      </w:r>
      <w:r w:rsidR="00C63412" w:rsidRPr="005A0FC7">
        <w:rPr>
          <w:rFonts w:ascii="Times New Roman" w:eastAsia="Times New Roman" w:hAnsi="Times New Roman" w:cs="Times New Roman"/>
          <w:strike/>
          <w:sz w:val="24"/>
          <w:szCs w:val="24"/>
          <w:highlight w:val="yellow"/>
          <w:shd w:val="clear" w:color="auto" w:fill="FFFFFF"/>
          <w:lang w:val="en-US"/>
        </w:rPr>
        <w:t xml:space="preserve"> cause or allow any water other than rainwater to flow into a road.</w:t>
      </w:r>
    </w:p>
    <w:p w14:paraId="62C42022"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1911AEAB" w14:textId="77777777" w:rsidR="00C63412" w:rsidRPr="005A0FC7" w:rsidRDefault="00C63412" w:rsidP="00C63412">
      <w:pPr>
        <w:spacing w:line="360" w:lineRule="auto"/>
        <w:jc w:val="both"/>
        <w:rPr>
          <w:rFonts w:ascii="Times New Roman" w:hAnsi="Times New Roman" w:cs="Times New Roman"/>
          <w:sz w:val="24"/>
          <w:szCs w:val="24"/>
        </w:rPr>
      </w:pPr>
      <w:r w:rsidRPr="005A0FC7">
        <w:rPr>
          <w:rFonts w:ascii="Times New Roman" w:hAnsi="Times New Roman" w:cs="Times New Roman"/>
          <w:sz w:val="24"/>
          <w:szCs w:val="24"/>
        </w:rPr>
        <w:t>(2) Any person who contravenes this section shall be guilty of an offence and liable to a fine not exceeding le</w:t>
      </w:r>
      <w:r w:rsidR="008B5B5D" w:rsidRPr="005A0FC7">
        <w:rPr>
          <w:rFonts w:ascii="Times New Roman" w:hAnsi="Times New Roman" w:cs="Times New Roman"/>
          <w:sz w:val="24"/>
          <w:szCs w:val="24"/>
        </w:rPr>
        <w:t>vel 7</w:t>
      </w:r>
      <w:r w:rsidR="00D6698C" w:rsidRPr="005A0FC7">
        <w:rPr>
          <w:rFonts w:ascii="Times New Roman" w:hAnsi="Times New Roman" w:cs="Times New Roman"/>
          <w:sz w:val="24"/>
          <w:szCs w:val="24"/>
        </w:rPr>
        <w:t xml:space="preserve"> </w:t>
      </w:r>
    </w:p>
    <w:p w14:paraId="56668254" w14:textId="77777777" w:rsidR="00C63412" w:rsidRPr="005A0FC7" w:rsidRDefault="00C63412" w:rsidP="00C63412">
      <w:pPr>
        <w:spacing w:after="0" w:line="240" w:lineRule="auto"/>
        <w:rPr>
          <w:rFonts w:ascii="Times New Roman" w:eastAsia="Times New Roman" w:hAnsi="Times New Roman" w:cs="Times New Roman"/>
          <w:sz w:val="24"/>
          <w:szCs w:val="24"/>
          <w:lang w:val="en-US"/>
        </w:rPr>
      </w:pPr>
    </w:p>
    <w:p w14:paraId="35A2B0CD" w14:textId="77777777" w:rsidR="00C63412" w:rsidRPr="005A0FC7" w:rsidRDefault="00C63412" w:rsidP="00044407">
      <w:pPr>
        <w:spacing w:after="192" w:line="240" w:lineRule="auto"/>
        <w:outlineLvl w:val="1"/>
        <w:rPr>
          <w:rFonts w:ascii="Times New Roman" w:eastAsia="Times New Roman" w:hAnsi="Times New Roman" w:cs="Times New Roman"/>
          <w:b/>
          <w:bCs/>
          <w:sz w:val="24"/>
          <w:szCs w:val="24"/>
          <w:shd w:val="clear" w:color="auto" w:fill="FFFFFF"/>
          <w:lang w:val="en-US"/>
        </w:rPr>
      </w:pPr>
    </w:p>
    <w:p w14:paraId="3D656B9C" w14:textId="77777777" w:rsidR="00C63412" w:rsidRPr="005A0FC7" w:rsidRDefault="008B5B5D" w:rsidP="00C63412">
      <w:pPr>
        <w:spacing w:after="192" w:line="240" w:lineRule="auto"/>
        <w:jc w:val="center"/>
        <w:outlineLvl w:val="1"/>
        <w:rPr>
          <w:rFonts w:ascii="Times New Roman" w:eastAsia="Times New Roman" w:hAnsi="Times New Roman" w:cs="Times New Roman"/>
          <w:b/>
          <w:bCs/>
          <w:sz w:val="24"/>
          <w:szCs w:val="24"/>
          <w:lang w:val="en-US"/>
        </w:rPr>
      </w:pPr>
      <w:r w:rsidRPr="005A0FC7">
        <w:rPr>
          <w:rFonts w:ascii="Times New Roman" w:eastAsia="Times New Roman" w:hAnsi="Times New Roman" w:cs="Times New Roman"/>
          <w:b/>
          <w:bCs/>
          <w:sz w:val="24"/>
          <w:szCs w:val="24"/>
          <w:shd w:val="clear" w:color="auto" w:fill="FFFFFF"/>
          <w:lang w:val="en-US"/>
        </w:rPr>
        <w:t>Chapter 4</w:t>
      </w:r>
      <w:r w:rsidRPr="005A0FC7">
        <w:rPr>
          <w:rFonts w:ascii="Times New Roman" w:eastAsia="Times New Roman" w:hAnsi="Times New Roman" w:cs="Times New Roman"/>
          <w:b/>
          <w:bCs/>
          <w:sz w:val="24"/>
          <w:szCs w:val="24"/>
          <w:shd w:val="clear" w:color="auto" w:fill="FFFFFF"/>
          <w:lang w:val="en-US"/>
        </w:rPr>
        <w:br/>
        <w:t>DISPLAY OF STAND</w:t>
      </w:r>
      <w:r w:rsidR="00C63412" w:rsidRPr="005A0FC7">
        <w:rPr>
          <w:rFonts w:ascii="Times New Roman" w:eastAsia="Times New Roman" w:hAnsi="Times New Roman" w:cs="Times New Roman"/>
          <w:b/>
          <w:bCs/>
          <w:sz w:val="24"/>
          <w:szCs w:val="24"/>
          <w:shd w:val="clear" w:color="auto" w:fill="FFFFFF"/>
          <w:lang w:val="en-US"/>
        </w:rPr>
        <w:t xml:space="preserve"> NUMBERS</w:t>
      </w:r>
    </w:p>
    <w:p w14:paraId="76DE0FEB" w14:textId="77777777" w:rsidR="00C63412" w:rsidRPr="005A0FC7" w:rsidRDefault="00863ABC" w:rsidP="00C63412">
      <w:pPr>
        <w:spacing w:after="192" w:line="240" w:lineRule="auto"/>
        <w:outlineLvl w:val="2"/>
        <w:rPr>
          <w:rFonts w:ascii="Times New Roman" w:eastAsia="Times New Roman" w:hAnsi="Times New Roman" w:cs="Times New Roman"/>
          <w:bCs/>
          <w:i/>
          <w:strike/>
          <w:sz w:val="24"/>
          <w:szCs w:val="24"/>
          <w:shd w:val="clear" w:color="auto" w:fill="FFFFFF"/>
          <w:lang w:val="en-US"/>
        </w:rPr>
      </w:pPr>
      <w:r w:rsidRPr="005A0FC7">
        <w:rPr>
          <w:rFonts w:ascii="Times New Roman" w:eastAsia="Times New Roman" w:hAnsi="Times New Roman" w:cs="Times New Roman"/>
          <w:bCs/>
          <w:i/>
          <w:strike/>
          <w:sz w:val="24"/>
          <w:szCs w:val="24"/>
          <w:shd w:val="clear" w:color="auto" w:fill="FFFFFF"/>
          <w:lang w:val="en-US"/>
        </w:rPr>
        <w:lastRenderedPageBreak/>
        <w:t>27</w:t>
      </w:r>
      <w:r w:rsidR="00D6698C" w:rsidRPr="005A0FC7">
        <w:rPr>
          <w:rFonts w:ascii="Times New Roman" w:eastAsia="Times New Roman" w:hAnsi="Times New Roman" w:cs="Times New Roman"/>
          <w:bCs/>
          <w:i/>
          <w:strike/>
          <w:sz w:val="24"/>
          <w:szCs w:val="24"/>
          <w:shd w:val="clear" w:color="auto" w:fill="FFFFFF"/>
          <w:lang w:val="en-US"/>
        </w:rPr>
        <w:t>. Stand</w:t>
      </w:r>
      <w:r w:rsidR="00091BD4" w:rsidRPr="005A0FC7">
        <w:rPr>
          <w:rFonts w:ascii="Times New Roman" w:eastAsia="Times New Roman" w:hAnsi="Times New Roman" w:cs="Times New Roman"/>
          <w:bCs/>
          <w:i/>
          <w:strike/>
          <w:sz w:val="24"/>
          <w:szCs w:val="24"/>
          <w:shd w:val="clear" w:color="auto" w:fill="FFFFFF"/>
          <w:lang w:val="en-US"/>
        </w:rPr>
        <w:t xml:space="preserve"> </w:t>
      </w:r>
      <w:r w:rsidR="00C63412" w:rsidRPr="005A0FC7">
        <w:rPr>
          <w:rFonts w:ascii="Times New Roman" w:eastAsia="Times New Roman" w:hAnsi="Times New Roman" w:cs="Times New Roman"/>
          <w:bCs/>
          <w:i/>
          <w:strike/>
          <w:sz w:val="24"/>
          <w:szCs w:val="24"/>
          <w:shd w:val="clear" w:color="auto" w:fill="FFFFFF"/>
          <w:lang w:val="en-US"/>
        </w:rPr>
        <w:t>numbers</w:t>
      </w:r>
    </w:p>
    <w:p w14:paraId="401598D1" w14:textId="4F057486" w:rsidR="00C63412" w:rsidRPr="005A0FC7" w:rsidRDefault="00C63412" w:rsidP="00C63412">
      <w:pPr>
        <w:spacing w:after="0" w:line="240" w:lineRule="auto"/>
        <w:rPr>
          <w:rFonts w:ascii="Times New Roman" w:eastAsia="Times New Roman" w:hAnsi="Times New Roman" w:cs="Times New Roman"/>
          <w:strike/>
          <w:sz w:val="24"/>
          <w:szCs w:val="24"/>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 xml:space="preserve">(1)The </w:t>
      </w:r>
      <w:r w:rsidR="006C3F85" w:rsidRPr="005A0FC7">
        <w:rPr>
          <w:rFonts w:ascii="Times New Roman" w:eastAsia="Times New Roman" w:hAnsi="Times New Roman" w:cs="Times New Roman"/>
          <w:strike/>
          <w:sz w:val="24"/>
          <w:szCs w:val="24"/>
          <w:highlight w:val="yellow"/>
          <w:shd w:val="clear" w:color="auto" w:fill="FFFFFF"/>
          <w:lang w:val="en-US"/>
        </w:rPr>
        <w:t>Manyame rdc</w:t>
      </w:r>
      <w:r w:rsidRPr="005A0FC7">
        <w:rPr>
          <w:rFonts w:ascii="Times New Roman" w:eastAsia="Times New Roman" w:hAnsi="Times New Roman" w:cs="Times New Roman"/>
          <w:strike/>
          <w:sz w:val="24"/>
          <w:szCs w:val="24"/>
          <w:highlight w:val="yellow"/>
          <w:shd w:val="clear" w:color="auto" w:fill="FFFFFF"/>
          <w:lang w:val="en-US"/>
        </w:rPr>
        <w:t xml:space="preserve"> may prescribe by notice in writing to the owner of any premises that a number allocated to such premises in terms of section 39(c) must be displayed and the owner of such premises must, within 30 days of the date of such notice, display the allocated number on the premises.</w:t>
      </w:r>
    </w:p>
    <w:p w14:paraId="179459E1"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p>
    <w:p w14:paraId="3148B8F2" w14:textId="77777777"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(2)A number displayed as contemplated by subsection (1) must—</w:t>
      </w:r>
    </w:p>
    <w:p w14:paraId="4DEBFC32" w14:textId="77777777"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(a)be displayed in a conspicuous position on the premises and must at all times be visible and legible from the adjacent road; and</w:t>
      </w:r>
    </w:p>
    <w:p w14:paraId="7136F3A9" w14:textId="77777777" w:rsidR="00C63412" w:rsidRPr="005A0FC7" w:rsidRDefault="00C63412" w:rsidP="00C63412">
      <w:pPr>
        <w:spacing w:after="0" w:line="240" w:lineRule="auto"/>
        <w:rPr>
          <w:rFonts w:ascii="Times New Roman" w:eastAsia="Times New Roman" w:hAnsi="Times New Roman" w:cs="Times New Roman"/>
          <w:strike/>
          <w:sz w:val="24"/>
          <w:szCs w:val="24"/>
          <w:lang w:val="en-US"/>
        </w:rPr>
      </w:pPr>
      <w:r w:rsidRPr="005A0FC7">
        <w:rPr>
          <w:rFonts w:ascii="Times New Roman" w:eastAsia="Times New Roman" w:hAnsi="Times New Roman" w:cs="Times New Roman"/>
          <w:strike/>
          <w:sz w:val="24"/>
          <w:szCs w:val="24"/>
          <w:highlight w:val="yellow"/>
          <w:shd w:val="clear" w:color="auto" w:fill="FFFFFF"/>
          <w:lang w:val="en-US"/>
        </w:rPr>
        <w:t>(b)be replaced by the owner of the premises as often as it gets obliterated, defaced or illegible.</w:t>
      </w:r>
    </w:p>
    <w:p w14:paraId="642E9101" w14:textId="77777777" w:rsidR="00C63412" w:rsidRPr="005A0FC7" w:rsidRDefault="00C63412" w:rsidP="00C63412">
      <w:pPr>
        <w:spacing w:after="192" w:line="240" w:lineRule="auto"/>
        <w:outlineLvl w:val="1"/>
        <w:rPr>
          <w:rFonts w:ascii="Times New Roman" w:eastAsia="Times New Roman" w:hAnsi="Times New Roman" w:cs="Times New Roman"/>
          <w:b/>
          <w:bCs/>
          <w:i/>
          <w:sz w:val="24"/>
          <w:szCs w:val="24"/>
          <w:lang w:val="en-US"/>
        </w:rPr>
      </w:pPr>
    </w:p>
    <w:p w14:paraId="697DC1E1" w14:textId="77777777" w:rsidR="00C63412" w:rsidRPr="005A0FC7" w:rsidRDefault="00863ABC" w:rsidP="00C63412">
      <w:pPr>
        <w:spacing w:after="192" w:line="240" w:lineRule="auto"/>
        <w:outlineLvl w:val="2"/>
        <w:rPr>
          <w:rFonts w:ascii="Times New Roman" w:eastAsia="Times New Roman" w:hAnsi="Times New Roman" w:cs="Times New Roman"/>
          <w:bCs/>
          <w:i/>
          <w:sz w:val="24"/>
          <w:szCs w:val="24"/>
          <w:lang w:val="en-US"/>
        </w:rPr>
      </w:pPr>
      <w:r w:rsidRPr="005A0FC7">
        <w:rPr>
          <w:rFonts w:ascii="Times New Roman" w:eastAsia="Times New Roman" w:hAnsi="Times New Roman" w:cs="Times New Roman"/>
          <w:bCs/>
          <w:i/>
          <w:sz w:val="24"/>
          <w:szCs w:val="24"/>
          <w:shd w:val="clear" w:color="auto" w:fill="FFFFFF"/>
          <w:lang w:val="en-US"/>
        </w:rPr>
        <w:t>28</w:t>
      </w:r>
      <w:r w:rsidR="00C63412" w:rsidRPr="005A0FC7">
        <w:rPr>
          <w:rFonts w:ascii="Times New Roman" w:eastAsia="Times New Roman" w:hAnsi="Times New Roman" w:cs="Times New Roman"/>
          <w:bCs/>
          <w:i/>
          <w:sz w:val="24"/>
          <w:szCs w:val="24"/>
          <w:shd w:val="clear" w:color="auto" w:fill="FFFFFF"/>
          <w:lang w:val="en-US"/>
        </w:rPr>
        <w:t>. Closure of roads or roads</w:t>
      </w:r>
    </w:p>
    <w:p w14:paraId="1883D1DF" w14:textId="785CDE3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highlight w:val="yellow"/>
          <w:shd w:val="clear" w:color="auto" w:fill="FFFFFF"/>
          <w:lang w:val="en-US"/>
        </w:rPr>
        <w:t xml:space="preserve">(1)The </w:t>
      </w:r>
      <w:r w:rsidR="006C3F85" w:rsidRPr="005A0FC7">
        <w:rPr>
          <w:rFonts w:ascii="Times New Roman" w:eastAsia="Times New Roman" w:hAnsi="Times New Roman" w:cs="Times New Roman"/>
          <w:sz w:val="24"/>
          <w:szCs w:val="24"/>
          <w:highlight w:val="yellow"/>
          <w:shd w:val="clear" w:color="auto" w:fill="FFFFFF"/>
          <w:lang w:val="en-US"/>
        </w:rPr>
        <w:t>Manyame rdc</w:t>
      </w:r>
      <w:r w:rsidRPr="005A0FC7">
        <w:rPr>
          <w:rFonts w:ascii="Times New Roman" w:eastAsia="Times New Roman" w:hAnsi="Times New Roman" w:cs="Times New Roman"/>
          <w:sz w:val="24"/>
          <w:szCs w:val="24"/>
          <w:highlight w:val="yellow"/>
          <w:shd w:val="clear" w:color="auto" w:fill="FFFFFF"/>
          <w:lang w:val="en-US"/>
        </w:rPr>
        <w:t xml:space="preserve"> may permanently close or divert any road or part thereof or restrict access to any road.</w:t>
      </w:r>
      <w:r w:rsidR="00213067" w:rsidRPr="005A0FC7">
        <w:rPr>
          <w:rFonts w:ascii="Times New Roman" w:eastAsia="Times New Roman" w:hAnsi="Times New Roman" w:cs="Times New Roman"/>
          <w:sz w:val="24"/>
          <w:szCs w:val="24"/>
          <w:highlight w:val="yellow"/>
          <w:shd w:val="clear" w:color="auto" w:fill="FFFFFF"/>
          <w:lang w:val="en-US"/>
        </w:rPr>
        <w:t xml:space="preserve"> (in the event of endangerment)</w:t>
      </w:r>
      <w:r w:rsidR="00213067" w:rsidRPr="005A0FC7">
        <w:rPr>
          <w:rFonts w:ascii="Times New Roman" w:eastAsia="Times New Roman" w:hAnsi="Times New Roman" w:cs="Times New Roman"/>
          <w:sz w:val="24"/>
          <w:szCs w:val="24"/>
          <w:shd w:val="clear" w:color="auto" w:fill="FFFFFF"/>
          <w:lang w:val="en-US"/>
        </w:rPr>
        <w:t xml:space="preserve"> </w:t>
      </w:r>
      <w:r w:rsidR="00BD2C88" w:rsidRPr="005A0FC7">
        <w:rPr>
          <w:rFonts w:ascii="Times New Roman" w:eastAsia="Times New Roman" w:hAnsi="Times New Roman" w:cs="Times New Roman"/>
          <w:sz w:val="24"/>
          <w:szCs w:val="24"/>
          <w:highlight w:val="yellow"/>
          <w:shd w:val="clear" w:color="auto" w:fill="FFFFFF"/>
          <w:lang w:val="en-US"/>
        </w:rPr>
        <w:t>In line with the Roads Act and Regional and Town Planning Act</w:t>
      </w:r>
      <w:r w:rsidR="00BD2C88" w:rsidRPr="005A0FC7">
        <w:rPr>
          <w:rFonts w:ascii="Times New Roman" w:eastAsia="Times New Roman" w:hAnsi="Times New Roman" w:cs="Times New Roman"/>
          <w:sz w:val="24"/>
          <w:szCs w:val="24"/>
          <w:shd w:val="clear" w:color="auto" w:fill="FFFFFF"/>
          <w:lang w:val="en-US"/>
        </w:rPr>
        <w:t xml:space="preserve"> </w:t>
      </w:r>
    </w:p>
    <w:p w14:paraId="14171887" w14:textId="338A8E9F"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 xml:space="preserve">(2)When the </w:t>
      </w:r>
      <w:r w:rsidR="006C3F85" w:rsidRPr="005A0FC7">
        <w:rPr>
          <w:rFonts w:ascii="Times New Roman" w:eastAsia="Times New Roman" w:hAnsi="Times New Roman" w:cs="Times New Roman"/>
          <w:strike/>
          <w:sz w:val="24"/>
          <w:szCs w:val="24"/>
          <w:highlight w:val="yellow"/>
          <w:shd w:val="clear" w:color="auto" w:fill="FFFFFF"/>
          <w:lang w:val="en-US"/>
        </w:rPr>
        <w:t>Manyame rdc</w:t>
      </w:r>
      <w:r w:rsidRPr="005A0FC7">
        <w:rPr>
          <w:rFonts w:ascii="Times New Roman" w:eastAsia="Times New Roman" w:hAnsi="Times New Roman" w:cs="Times New Roman"/>
          <w:strike/>
          <w:sz w:val="24"/>
          <w:szCs w:val="24"/>
          <w:highlight w:val="yellow"/>
          <w:shd w:val="clear" w:color="auto" w:fill="FFFFFF"/>
          <w:lang w:val="en-US"/>
        </w:rPr>
        <w:t xml:space="preserve"> decides to act in terms of subsection (1), it must give notice of such intention in terms of its communication policy; in the absence of such policy the </w:t>
      </w:r>
      <w:r w:rsidR="006C3F85" w:rsidRPr="005A0FC7">
        <w:rPr>
          <w:rFonts w:ascii="Times New Roman" w:eastAsia="Times New Roman" w:hAnsi="Times New Roman" w:cs="Times New Roman"/>
          <w:strike/>
          <w:sz w:val="24"/>
          <w:szCs w:val="24"/>
          <w:highlight w:val="yellow"/>
          <w:shd w:val="clear" w:color="auto" w:fill="FFFFFF"/>
          <w:lang w:val="en-US"/>
        </w:rPr>
        <w:t>Manyame rdc</w:t>
      </w:r>
      <w:r w:rsidRPr="005A0FC7">
        <w:rPr>
          <w:rFonts w:ascii="Times New Roman" w:eastAsia="Times New Roman" w:hAnsi="Times New Roman" w:cs="Times New Roman"/>
          <w:strike/>
          <w:sz w:val="24"/>
          <w:szCs w:val="24"/>
          <w:highlight w:val="yellow"/>
          <w:shd w:val="clear" w:color="auto" w:fill="FFFFFF"/>
          <w:lang w:val="en-US"/>
        </w:rPr>
        <w:t> must give notice of its intention in a local newspaper in at least one official language`.</w:t>
      </w:r>
    </w:p>
    <w:p w14:paraId="5514B594" w14:textId="1BA21531" w:rsidR="00C63412" w:rsidRPr="005A0FC7" w:rsidRDefault="00C63412" w:rsidP="00C63412">
      <w:pPr>
        <w:spacing w:after="0" w:line="240" w:lineRule="auto"/>
        <w:rPr>
          <w:rFonts w:ascii="Times New Roman" w:eastAsia="Times New Roman" w:hAnsi="Times New Roman" w:cs="Times New Roman"/>
          <w:strike/>
          <w:sz w:val="24"/>
          <w:szCs w:val="24"/>
          <w:lang w:val="en-US"/>
        </w:rPr>
      </w:pPr>
      <w:r w:rsidRPr="005A0FC7">
        <w:rPr>
          <w:rFonts w:ascii="Times New Roman" w:eastAsia="Times New Roman" w:hAnsi="Times New Roman" w:cs="Times New Roman"/>
          <w:strike/>
          <w:sz w:val="24"/>
          <w:szCs w:val="24"/>
          <w:highlight w:val="yellow"/>
          <w:shd w:val="clear" w:color="auto" w:fill="FFFFFF"/>
          <w:lang w:val="en-US"/>
        </w:rPr>
        <w:t xml:space="preserve">(3)Any objection against the intended action must be delivered in writing to the Engineer within 14 days from the date of notification in terms of subsection (2) for submission to the </w:t>
      </w:r>
      <w:r w:rsidR="006C3F85" w:rsidRPr="005A0FC7">
        <w:rPr>
          <w:rFonts w:ascii="Times New Roman" w:eastAsia="Times New Roman" w:hAnsi="Times New Roman" w:cs="Times New Roman"/>
          <w:strike/>
          <w:sz w:val="24"/>
          <w:szCs w:val="24"/>
          <w:highlight w:val="yellow"/>
          <w:shd w:val="clear" w:color="auto" w:fill="FFFFFF"/>
          <w:lang w:val="en-US"/>
        </w:rPr>
        <w:t>Manyame rdc</w:t>
      </w:r>
    </w:p>
    <w:p w14:paraId="1686D3FF" w14:textId="77777777" w:rsidR="00C63412" w:rsidRPr="005A0FC7" w:rsidRDefault="00C63412" w:rsidP="00C63412">
      <w:pPr>
        <w:spacing w:after="192" w:line="240" w:lineRule="auto"/>
        <w:outlineLvl w:val="2"/>
        <w:rPr>
          <w:rFonts w:ascii="Times New Roman" w:eastAsia="Times New Roman" w:hAnsi="Times New Roman" w:cs="Times New Roman"/>
          <w:b/>
          <w:bCs/>
          <w:sz w:val="24"/>
          <w:szCs w:val="24"/>
          <w:shd w:val="clear" w:color="auto" w:fill="FFFFFF"/>
          <w:lang w:val="en-US"/>
        </w:rPr>
      </w:pPr>
    </w:p>
    <w:p w14:paraId="4D7FA053" w14:textId="77777777" w:rsidR="00D6698C" w:rsidRPr="005A0FC7" w:rsidRDefault="00D6698C" w:rsidP="00C63412">
      <w:pPr>
        <w:spacing w:after="192" w:line="240" w:lineRule="auto"/>
        <w:outlineLvl w:val="2"/>
        <w:rPr>
          <w:rFonts w:ascii="Times New Roman" w:eastAsia="Times New Roman" w:hAnsi="Times New Roman" w:cs="Times New Roman"/>
          <w:b/>
          <w:bCs/>
          <w:sz w:val="24"/>
          <w:szCs w:val="24"/>
          <w:shd w:val="clear" w:color="auto" w:fill="FFFFFF"/>
          <w:lang w:val="en-US"/>
        </w:rPr>
      </w:pPr>
    </w:p>
    <w:p w14:paraId="34365CF4" w14:textId="77777777" w:rsidR="00D6698C" w:rsidRPr="005A0FC7" w:rsidRDefault="00D6698C" w:rsidP="00C63412">
      <w:pPr>
        <w:spacing w:after="192" w:line="240" w:lineRule="auto"/>
        <w:outlineLvl w:val="2"/>
        <w:rPr>
          <w:rFonts w:ascii="Times New Roman" w:eastAsia="Times New Roman" w:hAnsi="Times New Roman" w:cs="Times New Roman"/>
          <w:b/>
          <w:bCs/>
          <w:sz w:val="24"/>
          <w:szCs w:val="24"/>
          <w:shd w:val="clear" w:color="auto" w:fill="FFFFFF"/>
          <w:lang w:val="en-US"/>
        </w:rPr>
      </w:pPr>
    </w:p>
    <w:p w14:paraId="2498DD73" w14:textId="77777777" w:rsidR="00C63412" w:rsidRPr="005A0FC7" w:rsidRDefault="00863ABC" w:rsidP="00C63412">
      <w:pPr>
        <w:spacing w:after="192" w:line="240" w:lineRule="auto"/>
        <w:outlineLvl w:val="2"/>
        <w:rPr>
          <w:rFonts w:ascii="Times New Roman" w:eastAsia="Times New Roman" w:hAnsi="Times New Roman" w:cs="Times New Roman"/>
          <w:bCs/>
          <w:i/>
          <w:sz w:val="24"/>
          <w:szCs w:val="24"/>
          <w:highlight w:val="yellow"/>
          <w:lang w:val="en-US"/>
        </w:rPr>
      </w:pPr>
      <w:r w:rsidRPr="005A0FC7">
        <w:rPr>
          <w:rFonts w:ascii="Times New Roman" w:eastAsia="Times New Roman" w:hAnsi="Times New Roman" w:cs="Times New Roman"/>
          <w:bCs/>
          <w:i/>
          <w:sz w:val="24"/>
          <w:szCs w:val="24"/>
          <w:shd w:val="clear" w:color="auto" w:fill="FFFFFF"/>
          <w:lang w:val="en-US"/>
        </w:rPr>
        <w:t>29</w:t>
      </w:r>
      <w:r w:rsidR="00C63412" w:rsidRPr="005A0FC7">
        <w:rPr>
          <w:rFonts w:ascii="Times New Roman" w:eastAsia="Times New Roman" w:hAnsi="Times New Roman" w:cs="Times New Roman"/>
          <w:bCs/>
          <w:i/>
          <w:sz w:val="24"/>
          <w:szCs w:val="24"/>
          <w:highlight w:val="yellow"/>
          <w:shd w:val="clear" w:color="auto" w:fill="FFFFFF"/>
          <w:lang w:val="en-US"/>
        </w:rPr>
        <w:t>. Temporary closure of roads or roads</w:t>
      </w:r>
      <w:r w:rsidR="00BD2C88" w:rsidRPr="005A0FC7">
        <w:rPr>
          <w:rFonts w:ascii="Times New Roman" w:eastAsia="Times New Roman" w:hAnsi="Times New Roman" w:cs="Times New Roman"/>
          <w:bCs/>
          <w:i/>
          <w:sz w:val="24"/>
          <w:szCs w:val="24"/>
          <w:highlight w:val="yellow"/>
          <w:shd w:val="clear" w:color="auto" w:fill="FFFFFF"/>
          <w:lang w:val="en-US"/>
        </w:rPr>
        <w:t xml:space="preserve">      (In line with the Roads Act and Regional and Town Council Planning Act) </w:t>
      </w:r>
    </w:p>
    <w:p w14:paraId="17745255" w14:textId="740F5714" w:rsidR="00C63412" w:rsidRPr="005A0FC7" w:rsidRDefault="00C63412" w:rsidP="00C63412">
      <w:pPr>
        <w:spacing w:after="0" w:line="240" w:lineRule="auto"/>
        <w:rPr>
          <w:rFonts w:ascii="Times New Roman" w:eastAsia="Times New Roman" w:hAnsi="Times New Roman" w:cs="Times New Roman"/>
          <w:sz w:val="24"/>
          <w:szCs w:val="24"/>
          <w:highlight w:val="yellow"/>
          <w:shd w:val="clear" w:color="auto" w:fill="FFFFFF"/>
          <w:lang w:val="en-US"/>
        </w:rPr>
      </w:pPr>
      <w:r w:rsidRPr="005A0FC7">
        <w:rPr>
          <w:rFonts w:ascii="Times New Roman" w:eastAsia="Times New Roman" w:hAnsi="Times New Roman" w:cs="Times New Roman"/>
          <w:sz w:val="24"/>
          <w:szCs w:val="24"/>
          <w:highlight w:val="yellow"/>
          <w:shd w:val="clear" w:color="auto" w:fill="FFFFFF"/>
          <w:lang w:val="en-US"/>
        </w:rPr>
        <w:t xml:space="preserve">(1)The </w:t>
      </w:r>
      <w:r w:rsidR="006C3F85" w:rsidRPr="005A0FC7">
        <w:rPr>
          <w:rFonts w:ascii="Times New Roman" w:eastAsia="Times New Roman" w:hAnsi="Times New Roman" w:cs="Times New Roman"/>
          <w:sz w:val="24"/>
          <w:szCs w:val="24"/>
          <w:highlight w:val="yellow"/>
          <w:shd w:val="clear" w:color="auto" w:fill="FFFFFF"/>
          <w:lang w:val="en-US"/>
        </w:rPr>
        <w:t>Manyame rdc</w:t>
      </w:r>
      <w:r w:rsidRPr="005A0FC7">
        <w:rPr>
          <w:rFonts w:ascii="Times New Roman" w:eastAsia="Times New Roman" w:hAnsi="Times New Roman" w:cs="Times New Roman"/>
          <w:sz w:val="24"/>
          <w:szCs w:val="24"/>
          <w:highlight w:val="yellow"/>
          <w:shd w:val="clear" w:color="auto" w:fill="FFFFFF"/>
          <w:lang w:val="en-US"/>
        </w:rPr>
        <w:t xml:space="preserve"> may, without complying with the provisions of section 25–temporarily close a road—</w:t>
      </w:r>
    </w:p>
    <w:p w14:paraId="64873A47" w14:textId="77777777" w:rsidR="00C63412" w:rsidRPr="005A0FC7" w:rsidRDefault="00C63412" w:rsidP="00C63412">
      <w:pPr>
        <w:spacing w:after="0" w:line="240" w:lineRule="auto"/>
        <w:rPr>
          <w:rFonts w:ascii="Times New Roman" w:eastAsia="Times New Roman" w:hAnsi="Times New Roman" w:cs="Times New Roman"/>
          <w:sz w:val="24"/>
          <w:szCs w:val="24"/>
          <w:highlight w:val="yellow"/>
          <w:shd w:val="clear" w:color="auto" w:fill="FFFFFF"/>
          <w:lang w:val="en-US"/>
        </w:rPr>
      </w:pPr>
      <w:r w:rsidRPr="005A0FC7">
        <w:rPr>
          <w:rFonts w:ascii="Times New Roman" w:eastAsia="Times New Roman" w:hAnsi="Times New Roman" w:cs="Times New Roman"/>
          <w:sz w:val="24"/>
          <w:szCs w:val="24"/>
          <w:highlight w:val="yellow"/>
          <w:shd w:val="clear" w:color="auto" w:fill="FFFFFF"/>
          <w:lang w:val="en-US"/>
        </w:rPr>
        <w:t>(a)for the purpose of or pending the construction, reconstruction, maintenance or repair of such road;</w:t>
      </w:r>
    </w:p>
    <w:p w14:paraId="32D3A6DC" w14:textId="77777777" w:rsidR="00C63412" w:rsidRPr="005A0FC7" w:rsidRDefault="00C63412" w:rsidP="00C63412">
      <w:pPr>
        <w:spacing w:after="0" w:line="240" w:lineRule="auto"/>
        <w:rPr>
          <w:rFonts w:ascii="Times New Roman" w:eastAsia="Times New Roman" w:hAnsi="Times New Roman" w:cs="Times New Roman"/>
          <w:sz w:val="24"/>
          <w:szCs w:val="24"/>
          <w:highlight w:val="yellow"/>
          <w:shd w:val="clear" w:color="auto" w:fill="FFFFFF"/>
          <w:lang w:val="en-US"/>
        </w:rPr>
      </w:pPr>
      <w:r w:rsidRPr="005A0FC7">
        <w:rPr>
          <w:rFonts w:ascii="Times New Roman" w:eastAsia="Times New Roman" w:hAnsi="Times New Roman" w:cs="Times New Roman"/>
          <w:sz w:val="24"/>
          <w:szCs w:val="24"/>
          <w:highlight w:val="yellow"/>
          <w:shd w:val="clear" w:color="auto" w:fill="FFFFFF"/>
          <w:lang w:val="en-US"/>
        </w:rPr>
        <w:t>(b)for the purpose of or pending the construction, erection, laying, extension, maintenance, repair or demolition of any building, structure, works or service alongside, on, across, through, over or under such road—</w:t>
      </w:r>
    </w:p>
    <w:p w14:paraId="7CB5236E" w14:textId="2C7BFA6D" w:rsidR="00C63412" w:rsidRPr="005A0FC7" w:rsidRDefault="00C63412" w:rsidP="00C63412">
      <w:pPr>
        <w:spacing w:after="0" w:line="240" w:lineRule="auto"/>
        <w:rPr>
          <w:rFonts w:ascii="Times New Roman" w:eastAsia="Times New Roman" w:hAnsi="Times New Roman" w:cs="Times New Roman"/>
          <w:sz w:val="24"/>
          <w:szCs w:val="24"/>
          <w:highlight w:val="yellow"/>
          <w:shd w:val="clear" w:color="auto" w:fill="FFFFFF"/>
          <w:lang w:val="en-US"/>
        </w:rPr>
      </w:pPr>
      <w:r w:rsidRPr="005A0FC7">
        <w:rPr>
          <w:rFonts w:ascii="Times New Roman" w:eastAsia="Times New Roman" w:hAnsi="Times New Roman" w:cs="Times New Roman"/>
          <w:sz w:val="24"/>
          <w:szCs w:val="24"/>
          <w:highlight w:val="yellow"/>
          <w:shd w:val="clear" w:color="auto" w:fill="FFFFFF"/>
          <w:lang w:val="en-US"/>
        </w:rPr>
        <w:t xml:space="preserve">(i)if such a road is, in the opinion of the </w:t>
      </w:r>
      <w:r w:rsidR="006C3F85" w:rsidRPr="005A0FC7">
        <w:rPr>
          <w:rFonts w:ascii="Times New Roman" w:eastAsia="Times New Roman" w:hAnsi="Times New Roman" w:cs="Times New Roman"/>
          <w:sz w:val="24"/>
          <w:szCs w:val="24"/>
          <w:highlight w:val="yellow"/>
          <w:shd w:val="clear" w:color="auto" w:fill="FFFFFF"/>
          <w:lang w:val="en-US"/>
        </w:rPr>
        <w:t>Manyame rdc</w:t>
      </w:r>
      <w:r w:rsidRPr="005A0FC7">
        <w:rPr>
          <w:rFonts w:ascii="Times New Roman" w:eastAsia="Times New Roman" w:hAnsi="Times New Roman" w:cs="Times New Roman"/>
          <w:sz w:val="24"/>
          <w:szCs w:val="24"/>
          <w:highlight w:val="yellow"/>
          <w:shd w:val="clear" w:color="auto" w:fill="FFFFFF"/>
          <w:lang w:val="en-US"/>
        </w:rPr>
        <w:t>, dangerous to traffic</w:t>
      </w:r>
      <w:r w:rsidR="00091BD4" w:rsidRPr="005A0FC7">
        <w:rPr>
          <w:rFonts w:ascii="Times New Roman" w:eastAsia="Times New Roman" w:hAnsi="Times New Roman" w:cs="Times New Roman"/>
          <w:sz w:val="24"/>
          <w:szCs w:val="24"/>
          <w:highlight w:val="yellow"/>
          <w:shd w:val="clear" w:color="auto" w:fill="FFFFFF"/>
          <w:lang w:val="en-US"/>
        </w:rPr>
        <w:t xml:space="preserve"> or as a plan to de congest traffic volumes</w:t>
      </w:r>
      <w:r w:rsidRPr="005A0FC7">
        <w:rPr>
          <w:rFonts w:ascii="Times New Roman" w:eastAsia="Times New Roman" w:hAnsi="Times New Roman" w:cs="Times New Roman"/>
          <w:sz w:val="24"/>
          <w:szCs w:val="24"/>
          <w:highlight w:val="yellow"/>
          <w:shd w:val="clear" w:color="auto" w:fill="FFFFFF"/>
          <w:lang w:val="en-US"/>
        </w:rPr>
        <w:t>;</w:t>
      </w:r>
    </w:p>
    <w:p w14:paraId="4C1D272D" w14:textId="451C518A" w:rsidR="00C63412" w:rsidRPr="005A0FC7" w:rsidRDefault="00C63412" w:rsidP="00C63412">
      <w:pPr>
        <w:spacing w:after="0" w:line="240" w:lineRule="auto"/>
        <w:rPr>
          <w:rFonts w:ascii="Times New Roman" w:eastAsia="Times New Roman" w:hAnsi="Times New Roman" w:cs="Times New Roman"/>
          <w:sz w:val="24"/>
          <w:szCs w:val="24"/>
          <w:highlight w:val="yellow"/>
          <w:shd w:val="clear" w:color="auto" w:fill="FFFFFF"/>
          <w:lang w:val="en-US"/>
        </w:rPr>
      </w:pPr>
      <w:r w:rsidRPr="005A0FC7">
        <w:rPr>
          <w:rFonts w:ascii="Times New Roman" w:eastAsia="Times New Roman" w:hAnsi="Times New Roman" w:cs="Times New Roman"/>
          <w:sz w:val="24"/>
          <w:szCs w:val="24"/>
          <w:highlight w:val="yellow"/>
          <w:shd w:val="clear" w:color="auto" w:fill="FFFFFF"/>
          <w:lang w:val="en-US"/>
        </w:rPr>
        <w:t xml:space="preserve">(ii)by reason of any emergency or public event which, in the opinion of the </w:t>
      </w:r>
      <w:r w:rsidR="006C3F85" w:rsidRPr="005A0FC7">
        <w:rPr>
          <w:rFonts w:ascii="Times New Roman" w:eastAsia="Times New Roman" w:hAnsi="Times New Roman" w:cs="Times New Roman"/>
          <w:sz w:val="24"/>
          <w:szCs w:val="24"/>
          <w:highlight w:val="yellow"/>
          <w:shd w:val="clear" w:color="auto" w:fill="FFFFFF"/>
          <w:lang w:val="en-US"/>
        </w:rPr>
        <w:t>Manyame rdc</w:t>
      </w:r>
      <w:r w:rsidRPr="005A0FC7">
        <w:rPr>
          <w:rFonts w:ascii="Times New Roman" w:eastAsia="Times New Roman" w:hAnsi="Times New Roman" w:cs="Times New Roman"/>
          <w:sz w:val="24"/>
          <w:szCs w:val="24"/>
          <w:highlight w:val="yellow"/>
          <w:shd w:val="clear" w:color="auto" w:fill="FFFFFF"/>
          <w:lang w:val="en-US"/>
        </w:rPr>
        <w:t>, requires special measures for the control of traffic or special provision for the accommodation of crowds, or</w:t>
      </w:r>
    </w:p>
    <w:p w14:paraId="1574B8B3" w14:textId="0B55DBEA" w:rsidR="00C63412" w:rsidRPr="005A0FC7" w:rsidRDefault="00C63412" w:rsidP="00C63412">
      <w:pPr>
        <w:spacing w:after="0" w:line="240" w:lineRule="auto"/>
        <w:rPr>
          <w:rFonts w:ascii="Times New Roman" w:eastAsia="Times New Roman" w:hAnsi="Times New Roman" w:cs="Times New Roman"/>
          <w:sz w:val="24"/>
          <w:szCs w:val="24"/>
          <w:highlight w:val="yellow"/>
          <w:shd w:val="clear" w:color="auto" w:fill="FFFFFF"/>
          <w:lang w:val="en-US"/>
        </w:rPr>
      </w:pPr>
      <w:r w:rsidRPr="005A0FC7">
        <w:rPr>
          <w:rFonts w:ascii="Times New Roman" w:eastAsia="Times New Roman" w:hAnsi="Times New Roman" w:cs="Times New Roman"/>
          <w:sz w:val="24"/>
          <w:szCs w:val="24"/>
          <w:highlight w:val="yellow"/>
          <w:shd w:val="clear" w:color="auto" w:fill="FFFFFF"/>
          <w:lang w:val="en-US"/>
        </w:rPr>
        <w:t xml:space="preserve">(iii)for any other reason which, in the opinion of the </w:t>
      </w:r>
      <w:r w:rsidR="006C3F85" w:rsidRPr="005A0FC7">
        <w:rPr>
          <w:rFonts w:ascii="Times New Roman" w:eastAsia="Times New Roman" w:hAnsi="Times New Roman" w:cs="Times New Roman"/>
          <w:sz w:val="24"/>
          <w:szCs w:val="24"/>
          <w:highlight w:val="yellow"/>
          <w:shd w:val="clear" w:color="auto" w:fill="FFFFFF"/>
          <w:lang w:val="en-US"/>
        </w:rPr>
        <w:t>Manyame rdc</w:t>
      </w:r>
      <w:r w:rsidRPr="005A0FC7">
        <w:rPr>
          <w:rFonts w:ascii="Times New Roman" w:eastAsia="Times New Roman" w:hAnsi="Times New Roman" w:cs="Times New Roman"/>
          <w:sz w:val="24"/>
          <w:szCs w:val="24"/>
          <w:highlight w:val="yellow"/>
          <w:shd w:val="clear" w:color="auto" w:fill="FFFFFF"/>
          <w:lang w:val="en-US"/>
        </w:rPr>
        <w:t>, renders the temporary closing of such a road necessary, and</w:t>
      </w:r>
    </w:p>
    <w:p w14:paraId="39DE6C37" w14:textId="77777777" w:rsidR="00C63412" w:rsidRPr="005A0FC7" w:rsidRDefault="00C63412" w:rsidP="00C63412">
      <w:pPr>
        <w:spacing w:after="0" w:line="240" w:lineRule="auto"/>
        <w:rPr>
          <w:rFonts w:ascii="Times New Roman" w:eastAsia="Times New Roman" w:hAnsi="Times New Roman" w:cs="Times New Roman"/>
          <w:sz w:val="24"/>
          <w:szCs w:val="24"/>
          <w:highlight w:val="yellow"/>
          <w:shd w:val="clear" w:color="auto" w:fill="FFFFFF"/>
          <w:lang w:val="en-US"/>
        </w:rPr>
      </w:pPr>
    </w:p>
    <w:p w14:paraId="24EA54DF" w14:textId="438C4C7B" w:rsidR="00C63412" w:rsidRPr="005A0FC7" w:rsidRDefault="00C63412" w:rsidP="00C63412">
      <w:pPr>
        <w:spacing w:after="0" w:line="240" w:lineRule="auto"/>
        <w:rPr>
          <w:rFonts w:ascii="Times New Roman" w:eastAsia="Times New Roman" w:hAnsi="Times New Roman" w:cs="Times New Roman"/>
          <w:sz w:val="24"/>
          <w:szCs w:val="24"/>
          <w:highlight w:val="yellow"/>
          <w:shd w:val="clear" w:color="auto" w:fill="FFFFFF"/>
          <w:lang w:val="en-US"/>
        </w:rPr>
      </w:pPr>
      <w:r w:rsidRPr="005A0FC7">
        <w:rPr>
          <w:rFonts w:ascii="Times New Roman" w:eastAsia="Times New Roman" w:hAnsi="Times New Roman" w:cs="Times New Roman"/>
          <w:sz w:val="24"/>
          <w:szCs w:val="24"/>
          <w:highlight w:val="yellow"/>
          <w:shd w:val="clear" w:color="auto" w:fill="FFFFFF"/>
          <w:lang w:val="en-US"/>
        </w:rPr>
        <w:t xml:space="preserve">(2)The </w:t>
      </w:r>
      <w:r w:rsidR="006C3F85" w:rsidRPr="005A0FC7">
        <w:rPr>
          <w:rFonts w:ascii="Times New Roman" w:eastAsia="Times New Roman" w:hAnsi="Times New Roman" w:cs="Times New Roman"/>
          <w:sz w:val="24"/>
          <w:szCs w:val="24"/>
          <w:highlight w:val="yellow"/>
          <w:shd w:val="clear" w:color="auto" w:fill="FFFFFF"/>
          <w:lang w:val="en-US"/>
        </w:rPr>
        <w:t>Manyame rdc</w:t>
      </w:r>
      <w:r w:rsidRPr="005A0FC7">
        <w:rPr>
          <w:rFonts w:ascii="Times New Roman" w:eastAsia="Times New Roman" w:hAnsi="Times New Roman" w:cs="Times New Roman"/>
          <w:sz w:val="24"/>
          <w:szCs w:val="24"/>
          <w:highlight w:val="yellow"/>
          <w:shd w:val="clear" w:color="auto" w:fill="FFFFFF"/>
          <w:lang w:val="en-US"/>
        </w:rPr>
        <w:t xml:space="preserve"> may temporarily divert a road which has been closed in terms of subsection (1)(a).</w:t>
      </w:r>
    </w:p>
    <w:p w14:paraId="4CC6AF26" w14:textId="77777777" w:rsidR="00C63412" w:rsidRPr="005A0FC7" w:rsidRDefault="00C63412" w:rsidP="00C63412">
      <w:pPr>
        <w:spacing w:after="0" w:line="240" w:lineRule="auto"/>
        <w:rPr>
          <w:rFonts w:ascii="Times New Roman" w:eastAsia="Times New Roman" w:hAnsi="Times New Roman" w:cs="Times New Roman"/>
          <w:sz w:val="24"/>
          <w:szCs w:val="24"/>
          <w:highlight w:val="yellow"/>
          <w:shd w:val="clear" w:color="auto" w:fill="FFFFFF"/>
          <w:lang w:val="en-US"/>
        </w:rPr>
      </w:pPr>
    </w:p>
    <w:p w14:paraId="7D3A3139" w14:textId="77777777" w:rsidR="00C63412" w:rsidRPr="005A0FC7" w:rsidRDefault="00C63412" w:rsidP="00C63412">
      <w:pPr>
        <w:spacing w:after="0" w:line="240" w:lineRule="auto"/>
        <w:rPr>
          <w:rFonts w:ascii="Times New Roman" w:eastAsia="Times New Roman" w:hAnsi="Times New Roman" w:cs="Times New Roman"/>
          <w:sz w:val="24"/>
          <w:szCs w:val="24"/>
          <w:shd w:val="clear" w:color="auto" w:fill="FFFFFF"/>
          <w:lang w:val="en-US"/>
        </w:rPr>
      </w:pPr>
      <w:r w:rsidRPr="005A0FC7">
        <w:rPr>
          <w:rFonts w:ascii="Times New Roman" w:eastAsia="Times New Roman" w:hAnsi="Times New Roman" w:cs="Times New Roman"/>
          <w:sz w:val="24"/>
          <w:szCs w:val="24"/>
          <w:highlight w:val="yellow"/>
          <w:shd w:val="clear" w:color="auto" w:fill="FFFFFF"/>
          <w:lang w:val="en-US"/>
        </w:rPr>
        <w:t>(3)</w:t>
      </w:r>
      <w:r w:rsidR="00BD2C88" w:rsidRPr="005A0FC7">
        <w:rPr>
          <w:rFonts w:ascii="Times New Roman" w:eastAsia="Times New Roman" w:hAnsi="Times New Roman" w:cs="Times New Roman"/>
          <w:sz w:val="24"/>
          <w:szCs w:val="24"/>
          <w:highlight w:val="yellow"/>
          <w:shd w:val="clear" w:color="auto" w:fill="FFFFFF"/>
          <w:lang w:val="en-US"/>
        </w:rPr>
        <w:t>The Joint Committee</w:t>
      </w:r>
      <w:r w:rsidRPr="005A0FC7">
        <w:rPr>
          <w:rFonts w:ascii="Times New Roman" w:eastAsia="Times New Roman" w:hAnsi="Times New Roman" w:cs="Times New Roman"/>
          <w:sz w:val="24"/>
          <w:szCs w:val="24"/>
          <w:highlight w:val="yellow"/>
          <w:shd w:val="clear" w:color="auto" w:fill="FFFFFF"/>
          <w:lang w:val="en-US"/>
        </w:rPr>
        <w:t xml:space="preserve"> </w:t>
      </w:r>
      <w:r w:rsidR="00BD2C88" w:rsidRPr="005A0FC7">
        <w:rPr>
          <w:rFonts w:ascii="Times New Roman" w:eastAsia="Times New Roman" w:hAnsi="Times New Roman" w:cs="Times New Roman"/>
          <w:sz w:val="24"/>
          <w:szCs w:val="24"/>
          <w:highlight w:val="yellow"/>
          <w:shd w:val="clear" w:color="auto" w:fill="FFFFFF"/>
          <w:lang w:val="en-US"/>
        </w:rPr>
        <w:t>may in its</w:t>
      </w:r>
      <w:r w:rsidRPr="005A0FC7">
        <w:rPr>
          <w:rFonts w:ascii="Times New Roman" w:eastAsia="Times New Roman" w:hAnsi="Times New Roman" w:cs="Times New Roman"/>
          <w:sz w:val="24"/>
          <w:szCs w:val="24"/>
          <w:highlight w:val="yellow"/>
          <w:shd w:val="clear" w:color="auto" w:fill="FFFFFF"/>
          <w:lang w:val="en-US"/>
        </w:rPr>
        <w:t xml:space="preserve"> discretion, for general information, place a notice of temporary closure in a local newspaper.</w:t>
      </w:r>
    </w:p>
    <w:p w14:paraId="3C7F518A" w14:textId="77777777" w:rsidR="00C63412" w:rsidRPr="005A0FC7" w:rsidRDefault="00C63412" w:rsidP="00C63412">
      <w:pPr>
        <w:spacing w:after="0" w:line="240" w:lineRule="auto"/>
        <w:rPr>
          <w:rFonts w:ascii="Times New Roman" w:eastAsia="Times New Roman" w:hAnsi="Times New Roman" w:cs="Times New Roman"/>
          <w:i/>
          <w:sz w:val="24"/>
          <w:szCs w:val="24"/>
          <w:shd w:val="clear" w:color="auto" w:fill="FFFFFF"/>
          <w:lang w:val="en-US"/>
        </w:rPr>
      </w:pPr>
    </w:p>
    <w:p w14:paraId="7B680275" w14:textId="77777777" w:rsidR="00C63412" w:rsidRPr="005A0FC7" w:rsidRDefault="00863ABC" w:rsidP="00C63412">
      <w:pPr>
        <w:spacing w:after="192" w:line="240" w:lineRule="auto"/>
        <w:outlineLvl w:val="2"/>
        <w:rPr>
          <w:rFonts w:ascii="Times New Roman" w:eastAsia="Times New Roman" w:hAnsi="Times New Roman" w:cs="Times New Roman"/>
          <w:bCs/>
          <w:i/>
          <w:strike/>
          <w:sz w:val="24"/>
          <w:szCs w:val="24"/>
          <w:highlight w:val="yellow"/>
          <w:lang w:val="en-US"/>
        </w:rPr>
      </w:pPr>
      <w:r w:rsidRPr="005A0FC7">
        <w:rPr>
          <w:rFonts w:ascii="Times New Roman" w:eastAsia="Times New Roman" w:hAnsi="Times New Roman" w:cs="Times New Roman"/>
          <w:bCs/>
          <w:i/>
          <w:sz w:val="24"/>
          <w:szCs w:val="24"/>
          <w:shd w:val="clear" w:color="auto" w:fill="FFFFFF"/>
          <w:lang w:val="en-US"/>
        </w:rPr>
        <w:t>30</w:t>
      </w:r>
      <w:r w:rsidR="00C63412" w:rsidRPr="005A0FC7">
        <w:rPr>
          <w:rFonts w:ascii="Times New Roman" w:eastAsia="Times New Roman" w:hAnsi="Times New Roman" w:cs="Times New Roman"/>
          <w:bCs/>
          <w:i/>
          <w:strike/>
          <w:sz w:val="24"/>
          <w:szCs w:val="24"/>
          <w:highlight w:val="yellow"/>
          <w:shd w:val="clear" w:color="auto" w:fill="FFFFFF"/>
          <w:lang w:val="en-US"/>
        </w:rPr>
        <w:t>. Construction, maintenance and naming of roads</w:t>
      </w:r>
    </w:p>
    <w:p w14:paraId="60332ED9" w14:textId="6DA52100"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 xml:space="preserve">The </w:t>
      </w:r>
      <w:r w:rsidR="006C3F85" w:rsidRPr="005A0FC7">
        <w:rPr>
          <w:rFonts w:ascii="Times New Roman" w:eastAsia="Times New Roman" w:hAnsi="Times New Roman" w:cs="Times New Roman"/>
          <w:strike/>
          <w:sz w:val="24"/>
          <w:szCs w:val="24"/>
          <w:highlight w:val="yellow"/>
          <w:shd w:val="clear" w:color="auto" w:fill="FFFFFF"/>
          <w:lang w:val="en-US"/>
        </w:rPr>
        <w:t>Manyame rdc</w:t>
      </w:r>
      <w:r w:rsidR="00091BD4" w:rsidRPr="005A0FC7">
        <w:rPr>
          <w:rFonts w:ascii="Times New Roman" w:eastAsia="Times New Roman" w:hAnsi="Times New Roman" w:cs="Times New Roman"/>
          <w:strike/>
          <w:sz w:val="24"/>
          <w:szCs w:val="24"/>
          <w:highlight w:val="yellow"/>
          <w:shd w:val="clear" w:color="auto" w:fill="FFFFFF"/>
          <w:lang w:val="en-US"/>
        </w:rPr>
        <w:t> shall</w:t>
      </w:r>
      <w:r w:rsidRPr="005A0FC7">
        <w:rPr>
          <w:rFonts w:ascii="Times New Roman" w:eastAsia="Times New Roman" w:hAnsi="Times New Roman" w:cs="Times New Roman"/>
          <w:strike/>
          <w:sz w:val="24"/>
          <w:szCs w:val="24"/>
          <w:highlight w:val="yellow"/>
          <w:shd w:val="clear" w:color="auto" w:fill="FFFFFF"/>
          <w:lang w:val="en-US"/>
        </w:rPr>
        <w:t xml:space="preserve"> in its area—</w:t>
      </w:r>
    </w:p>
    <w:p w14:paraId="26992DD9" w14:textId="77777777"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(a) make, construct, reconstruct, alter and maintain roads;</w:t>
      </w:r>
    </w:p>
    <w:p w14:paraId="5D80B0B4" w14:textId="77777777"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(b) name and re-name roads; and</w:t>
      </w:r>
    </w:p>
    <w:p w14:paraId="2D07BF2F" w14:textId="77777777" w:rsidR="00C63412" w:rsidRPr="005A0FC7" w:rsidRDefault="00C63412" w:rsidP="00C63412">
      <w:pPr>
        <w:spacing w:after="0" w:line="240" w:lineRule="auto"/>
        <w:rPr>
          <w:rFonts w:ascii="Times New Roman" w:eastAsia="Times New Roman" w:hAnsi="Times New Roman" w:cs="Times New Roman"/>
          <w:strike/>
          <w:sz w:val="24"/>
          <w:szCs w:val="24"/>
          <w:lang w:val="en-US"/>
        </w:rPr>
      </w:pPr>
      <w:r w:rsidRPr="005A0FC7">
        <w:rPr>
          <w:rFonts w:ascii="Times New Roman" w:eastAsia="Times New Roman" w:hAnsi="Times New Roman" w:cs="Times New Roman"/>
          <w:strike/>
          <w:sz w:val="24"/>
          <w:szCs w:val="24"/>
          <w:highlight w:val="yellow"/>
          <w:shd w:val="clear" w:color="auto" w:fill="FFFFFF"/>
          <w:lang w:val="en-US"/>
        </w:rPr>
        <w:t>(c) allocate and re-allocate numbers to properties abutting on roads.</w:t>
      </w:r>
    </w:p>
    <w:p w14:paraId="1D3E4717" w14:textId="77777777" w:rsidR="00C63412" w:rsidRPr="005A0FC7" w:rsidRDefault="00C63412" w:rsidP="00C63412">
      <w:pPr>
        <w:spacing w:after="192" w:line="240" w:lineRule="auto"/>
        <w:outlineLvl w:val="2"/>
        <w:rPr>
          <w:rFonts w:ascii="Times New Roman" w:eastAsia="Times New Roman" w:hAnsi="Times New Roman" w:cs="Times New Roman"/>
          <w:bCs/>
          <w:i/>
          <w:sz w:val="24"/>
          <w:szCs w:val="24"/>
          <w:shd w:val="clear" w:color="auto" w:fill="FFFFFF"/>
          <w:lang w:val="en-US"/>
        </w:rPr>
      </w:pPr>
    </w:p>
    <w:p w14:paraId="793A0F19" w14:textId="77777777" w:rsidR="00C63412" w:rsidRPr="005A0FC7" w:rsidRDefault="00863ABC" w:rsidP="00C63412">
      <w:pPr>
        <w:spacing w:after="192" w:line="240" w:lineRule="auto"/>
        <w:outlineLvl w:val="2"/>
        <w:rPr>
          <w:rFonts w:ascii="Times New Roman" w:eastAsia="Times New Roman" w:hAnsi="Times New Roman" w:cs="Times New Roman"/>
          <w:bCs/>
          <w:i/>
          <w:strike/>
          <w:sz w:val="24"/>
          <w:szCs w:val="24"/>
          <w:highlight w:val="yellow"/>
          <w:lang w:val="en-US"/>
        </w:rPr>
      </w:pPr>
      <w:r w:rsidRPr="005A0FC7">
        <w:rPr>
          <w:rFonts w:ascii="Times New Roman" w:eastAsia="Times New Roman" w:hAnsi="Times New Roman" w:cs="Times New Roman"/>
          <w:bCs/>
          <w:i/>
          <w:sz w:val="24"/>
          <w:szCs w:val="24"/>
          <w:shd w:val="clear" w:color="auto" w:fill="FFFFFF"/>
          <w:lang w:val="en-US"/>
        </w:rPr>
        <w:t>31</w:t>
      </w:r>
      <w:r w:rsidR="00C63412" w:rsidRPr="005A0FC7">
        <w:rPr>
          <w:rFonts w:ascii="Times New Roman" w:eastAsia="Times New Roman" w:hAnsi="Times New Roman" w:cs="Times New Roman"/>
          <w:bCs/>
          <w:i/>
          <w:sz w:val="24"/>
          <w:szCs w:val="24"/>
          <w:shd w:val="clear" w:color="auto" w:fill="FFFFFF"/>
          <w:lang w:val="en-US"/>
        </w:rPr>
        <w:t xml:space="preserve">. </w:t>
      </w:r>
      <w:r w:rsidR="00C63412" w:rsidRPr="005A0FC7">
        <w:rPr>
          <w:rFonts w:ascii="Times New Roman" w:eastAsia="Times New Roman" w:hAnsi="Times New Roman" w:cs="Times New Roman"/>
          <w:bCs/>
          <w:i/>
          <w:strike/>
          <w:sz w:val="24"/>
          <w:szCs w:val="24"/>
          <w:highlight w:val="yellow"/>
          <w:shd w:val="clear" w:color="auto" w:fill="FFFFFF"/>
          <w:lang w:val="en-US"/>
        </w:rPr>
        <w:t>Declaration of roads</w:t>
      </w:r>
    </w:p>
    <w:p w14:paraId="436238CE" w14:textId="7B7589C6"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 xml:space="preserve">(1)The </w:t>
      </w:r>
      <w:r w:rsidR="006C3F85" w:rsidRPr="005A0FC7">
        <w:rPr>
          <w:rFonts w:ascii="Times New Roman" w:eastAsia="Times New Roman" w:hAnsi="Times New Roman" w:cs="Times New Roman"/>
          <w:strike/>
          <w:sz w:val="24"/>
          <w:szCs w:val="24"/>
          <w:highlight w:val="yellow"/>
          <w:shd w:val="clear" w:color="auto" w:fill="FFFFFF"/>
          <w:lang w:val="en-US"/>
        </w:rPr>
        <w:t>Manyame rdc</w:t>
      </w:r>
      <w:r w:rsidR="00091BD4" w:rsidRPr="005A0FC7">
        <w:rPr>
          <w:rFonts w:ascii="Times New Roman" w:eastAsia="Times New Roman" w:hAnsi="Times New Roman" w:cs="Times New Roman"/>
          <w:strike/>
          <w:sz w:val="24"/>
          <w:szCs w:val="24"/>
          <w:highlight w:val="yellow"/>
          <w:shd w:val="clear" w:color="auto" w:fill="FFFFFF"/>
          <w:lang w:val="en-US"/>
        </w:rPr>
        <w:t xml:space="preserve"> shall</w:t>
      </w:r>
      <w:r w:rsidRPr="005A0FC7">
        <w:rPr>
          <w:rFonts w:ascii="Times New Roman" w:eastAsia="Times New Roman" w:hAnsi="Times New Roman" w:cs="Times New Roman"/>
          <w:strike/>
          <w:sz w:val="24"/>
          <w:szCs w:val="24"/>
          <w:highlight w:val="yellow"/>
          <w:shd w:val="clear" w:color="auto" w:fill="FFFFFF"/>
          <w:lang w:val="en-US"/>
        </w:rPr>
        <w:t>—</w:t>
      </w:r>
    </w:p>
    <w:p w14:paraId="2A2A0117" w14:textId="77777777"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(a) declare any land or portion of land under its control to be a road</w:t>
      </w:r>
      <w:r w:rsidR="00091BD4" w:rsidRPr="005A0FC7">
        <w:rPr>
          <w:rFonts w:ascii="Times New Roman" w:eastAsia="Times New Roman" w:hAnsi="Times New Roman" w:cs="Times New Roman"/>
          <w:strike/>
          <w:sz w:val="24"/>
          <w:szCs w:val="24"/>
          <w:highlight w:val="yellow"/>
          <w:shd w:val="clear" w:color="auto" w:fill="FFFFFF"/>
          <w:lang w:val="en-US"/>
        </w:rPr>
        <w:t xml:space="preserve"> upon approval by ministry local government and ministry of transport</w:t>
      </w:r>
      <w:r w:rsidRPr="005A0FC7">
        <w:rPr>
          <w:rFonts w:ascii="Times New Roman" w:eastAsia="Times New Roman" w:hAnsi="Times New Roman" w:cs="Times New Roman"/>
          <w:strike/>
          <w:sz w:val="24"/>
          <w:szCs w:val="24"/>
          <w:highlight w:val="yellow"/>
          <w:shd w:val="clear" w:color="auto" w:fill="FFFFFF"/>
          <w:lang w:val="en-US"/>
        </w:rPr>
        <w:t>;</w:t>
      </w:r>
    </w:p>
    <w:p w14:paraId="2878A96C" w14:textId="77777777"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(b) declare any private road or portion thereof to be a public road.</w:t>
      </w:r>
    </w:p>
    <w:p w14:paraId="38085473" w14:textId="77777777"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p>
    <w:p w14:paraId="329C8CCE" w14:textId="3C3EC29A"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 xml:space="preserve">(2)When the </w:t>
      </w:r>
      <w:r w:rsidR="006C3F85" w:rsidRPr="005A0FC7">
        <w:rPr>
          <w:rFonts w:ascii="Times New Roman" w:eastAsia="Times New Roman" w:hAnsi="Times New Roman" w:cs="Times New Roman"/>
          <w:strike/>
          <w:sz w:val="24"/>
          <w:szCs w:val="24"/>
          <w:highlight w:val="yellow"/>
          <w:shd w:val="clear" w:color="auto" w:fill="FFFFFF"/>
          <w:lang w:val="en-US"/>
        </w:rPr>
        <w:t>Manyame rdc</w:t>
      </w:r>
      <w:r w:rsidRPr="005A0FC7">
        <w:rPr>
          <w:rFonts w:ascii="Times New Roman" w:eastAsia="Times New Roman" w:hAnsi="Times New Roman" w:cs="Times New Roman"/>
          <w:strike/>
          <w:sz w:val="24"/>
          <w:szCs w:val="24"/>
          <w:highlight w:val="yellow"/>
          <w:shd w:val="clear" w:color="auto" w:fill="FFFFFF"/>
          <w:lang w:val="en-US"/>
        </w:rPr>
        <w:t> decides to act in terms of subsection (1), it must give notice of such intention in terms of its communication policy; in the absence of such policy, the </w:t>
      </w:r>
      <w:r w:rsidR="006C3F85" w:rsidRPr="005A0FC7">
        <w:rPr>
          <w:rFonts w:ascii="Times New Roman" w:eastAsia="Times New Roman" w:hAnsi="Times New Roman" w:cs="Times New Roman"/>
          <w:strike/>
          <w:sz w:val="24"/>
          <w:szCs w:val="24"/>
          <w:highlight w:val="yellow"/>
          <w:shd w:val="clear" w:color="auto" w:fill="FFFFFF"/>
          <w:lang w:val="en-US"/>
        </w:rPr>
        <w:t>Manyame rdc</w:t>
      </w:r>
      <w:r w:rsidRPr="005A0FC7">
        <w:rPr>
          <w:rFonts w:ascii="Times New Roman" w:eastAsia="Times New Roman" w:hAnsi="Times New Roman" w:cs="Times New Roman"/>
          <w:strike/>
          <w:sz w:val="24"/>
          <w:szCs w:val="24"/>
          <w:highlight w:val="yellow"/>
          <w:shd w:val="clear" w:color="auto" w:fill="FFFFFF"/>
          <w:lang w:val="en-US"/>
        </w:rPr>
        <w:t xml:space="preserve"> must give notice of its intention in a</w:t>
      </w:r>
      <w:r w:rsidR="00044407" w:rsidRPr="005A0FC7">
        <w:rPr>
          <w:rFonts w:ascii="Times New Roman" w:eastAsia="Times New Roman" w:hAnsi="Times New Roman" w:cs="Times New Roman"/>
          <w:strike/>
          <w:sz w:val="24"/>
          <w:szCs w:val="24"/>
          <w:highlight w:val="yellow"/>
          <w:shd w:val="clear" w:color="auto" w:fill="FFFFFF"/>
          <w:lang w:val="en-US"/>
        </w:rPr>
        <w:t xml:space="preserve"> local newspaper in at least one official language</w:t>
      </w:r>
      <w:r w:rsidRPr="005A0FC7">
        <w:rPr>
          <w:rFonts w:ascii="Times New Roman" w:eastAsia="Times New Roman" w:hAnsi="Times New Roman" w:cs="Times New Roman"/>
          <w:strike/>
          <w:sz w:val="24"/>
          <w:szCs w:val="24"/>
          <w:highlight w:val="yellow"/>
          <w:shd w:val="clear" w:color="auto" w:fill="FFFFFF"/>
          <w:lang w:val="en-US"/>
        </w:rPr>
        <w:t>.</w:t>
      </w:r>
    </w:p>
    <w:p w14:paraId="3AD28A30" w14:textId="77777777"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p>
    <w:p w14:paraId="3A0C14A0" w14:textId="77777777" w:rsidR="00C63412" w:rsidRPr="005A0FC7" w:rsidRDefault="00C63412" w:rsidP="00C63412">
      <w:pPr>
        <w:spacing w:after="0" w:line="240" w:lineRule="auto"/>
        <w:rPr>
          <w:rFonts w:ascii="Times New Roman" w:eastAsia="Times New Roman" w:hAnsi="Times New Roman" w:cs="Times New Roman"/>
          <w:strike/>
          <w:sz w:val="24"/>
          <w:szCs w:val="24"/>
          <w:lang w:val="en-US"/>
        </w:rPr>
      </w:pPr>
      <w:r w:rsidRPr="005A0FC7">
        <w:rPr>
          <w:rFonts w:ascii="Times New Roman" w:eastAsia="Times New Roman" w:hAnsi="Times New Roman" w:cs="Times New Roman"/>
          <w:strike/>
          <w:sz w:val="24"/>
          <w:szCs w:val="24"/>
          <w:highlight w:val="yellow"/>
          <w:shd w:val="clear" w:color="auto" w:fill="FFFFFF"/>
          <w:lang w:val="en-US"/>
        </w:rPr>
        <w:t>(3)Any objection against the intended action must be delivered in writing to the Engineer within 14 days from the date of notification in terms of subsection (2).</w:t>
      </w:r>
    </w:p>
    <w:p w14:paraId="7C801902" w14:textId="77777777" w:rsidR="00C63412" w:rsidRPr="005A0FC7" w:rsidRDefault="00C63412" w:rsidP="00C63412">
      <w:pPr>
        <w:spacing w:after="192" w:line="240" w:lineRule="auto"/>
        <w:jc w:val="center"/>
        <w:outlineLvl w:val="1"/>
        <w:rPr>
          <w:rFonts w:ascii="Times New Roman" w:eastAsia="Times New Roman" w:hAnsi="Times New Roman" w:cs="Times New Roman"/>
          <w:b/>
          <w:bCs/>
          <w:sz w:val="24"/>
          <w:szCs w:val="24"/>
          <w:shd w:val="clear" w:color="auto" w:fill="FFFFFF"/>
          <w:lang w:val="en-US"/>
        </w:rPr>
      </w:pPr>
    </w:p>
    <w:p w14:paraId="594C6E97" w14:textId="77777777" w:rsidR="00C63412" w:rsidRPr="005A0FC7" w:rsidRDefault="00C63412" w:rsidP="00C63412">
      <w:pPr>
        <w:spacing w:after="192" w:line="240" w:lineRule="auto"/>
        <w:jc w:val="center"/>
        <w:outlineLvl w:val="1"/>
        <w:rPr>
          <w:rFonts w:ascii="Times New Roman" w:eastAsia="Times New Roman" w:hAnsi="Times New Roman" w:cs="Times New Roman"/>
          <w:b/>
          <w:bCs/>
          <w:sz w:val="24"/>
          <w:szCs w:val="24"/>
          <w:shd w:val="clear" w:color="auto" w:fill="FFFFFF"/>
          <w:lang w:val="en-US"/>
        </w:rPr>
      </w:pPr>
      <w:r w:rsidRPr="005A0FC7">
        <w:rPr>
          <w:rFonts w:ascii="Times New Roman" w:eastAsia="Times New Roman" w:hAnsi="Times New Roman" w:cs="Times New Roman"/>
          <w:b/>
          <w:bCs/>
          <w:sz w:val="24"/>
          <w:szCs w:val="24"/>
          <w:shd w:val="clear" w:color="auto" w:fill="FFFFFF"/>
          <w:lang w:val="en-US"/>
        </w:rPr>
        <w:t>Chapter 5</w:t>
      </w:r>
    </w:p>
    <w:p w14:paraId="643B8346" w14:textId="77777777" w:rsidR="00C63412" w:rsidRPr="005A0FC7" w:rsidRDefault="00863ABC" w:rsidP="00C63412">
      <w:pPr>
        <w:spacing w:after="192" w:line="240" w:lineRule="auto"/>
        <w:jc w:val="center"/>
        <w:outlineLvl w:val="1"/>
        <w:rPr>
          <w:rFonts w:ascii="Times New Roman" w:eastAsia="Times New Roman" w:hAnsi="Times New Roman" w:cs="Times New Roman"/>
          <w:bCs/>
          <w:strike/>
          <w:sz w:val="24"/>
          <w:szCs w:val="24"/>
          <w:highlight w:val="yellow"/>
          <w:shd w:val="clear" w:color="auto" w:fill="FFFFFF"/>
          <w:lang w:val="en-US"/>
        </w:rPr>
      </w:pPr>
      <w:r w:rsidRPr="005A0FC7">
        <w:rPr>
          <w:rFonts w:ascii="Times New Roman" w:eastAsia="Times New Roman" w:hAnsi="Times New Roman" w:cs="Times New Roman"/>
          <w:bCs/>
          <w:sz w:val="24"/>
          <w:szCs w:val="24"/>
          <w:shd w:val="clear" w:color="auto" w:fill="FFFFFF"/>
          <w:lang w:val="en-US"/>
        </w:rPr>
        <w:t xml:space="preserve"> 32</w:t>
      </w:r>
      <w:r w:rsidR="006F3969" w:rsidRPr="005A0FC7">
        <w:rPr>
          <w:rFonts w:ascii="Times New Roman" w:eastAsia="Times New Roman" w:hAnsi="Times New Roman" w:cs="Times New Roman"/>
          <w:bCs/>
          <w:sz w:val="24"/>
          <w:szCs w:val="24"/>
          <w:shd w:val="clear" w:color="auto" w:fill="FFFFFF"/>
          <w:lang w:val="en-US"/>
        </w:rPr>
        <w:t xml:space="preserve">. </w:t>
      </w:r>
      <w:r w:rsidR="00C63412" w:rsidRPr="005A0FC7">
        <w:rPr>
          <w:rFonts w:ascii="Times New Roman" w:eastAsia="Times New Roman" w:hAnsi="Times New Roman" w:cs="Times New Roman"/>
          <w:bCs/>
          <w:strike/>
          <w:sz w:val="24"/>
          <w:szCs w:val="24"/>
          <w:highlight w:val="yellow"/>
          <w:shd w:val="clear" w:color="auto" w:fill="FFFFFF"/>
          <w:lang w:val="en-US"/>
        </w:rPr>
        <w:t>OBTAINING ROAD MATERIALS FOR ROAD CONSTRUCTION PURPOSES</w:t>
      </w:r>
    </w:p>
    <w:p w14:paraId="5A280E43" w14:textId="2CE93B90" w:rsidR="00C63412" w:rsidRPr="005A0FC7" w:rsidRDefault="00C63412" w:rsidP="00C63412">
      <w:pPr>
        <w:tabs>
          <w:tab w:val="left" w:pos="369"/>
        </w:tabs>
        <w:spacing w:after="80" w:line="300" w:lineRule="exact"/>
        <w:jc w:val="both"/>
        <w:rPr>
          <w:rFonts w:ascii="Times New Roman" w:eastAsia="Times New Roman" w:hAnsi="Times New Roman" w:cs="Times New Roman"/>
          <w:strike/>
          <w:sz w:val="24"/>
          <w:szCs w:val="24"/>
          <w:highlight w:val="yellow"/>
          <w:lang w:val="en-GB"/>
        </w:rPr>
      </w:pPr>
      <w:r w:rsidRPr="005A0FC7">
        <w:rPr>
          <w:rFonts w:ascii="Times New Roman" w:eastAsia="Times New Roman" w:hAnsi="Times New Roman" w:cs="Times New Roman"/>
          <w:strike/>
          <w:sz w:val="24"/>
          <w:szCs w:val="24"/>
          <w:highlight w:val="yellow"/>
          <w:lang w:val="en-GB"/>
        </w:rPr>
        <w:t xml:space="preserve">3. The </w:t>
      </w:r>
      <w:r w:rsidR="006C3F85" w:rsidRPr="005A0FC7">
        <w:rPr>
          <w:rFonts w:ascii="Times New Roman" w:eastAsia="Times New Roman" w:hAnsi="Times New Roman" w:cs="Times New Roman"/>
          <w:strike/>
          <w:sz w:val="24"/>
          <w:szCs w:val="24"/>
          <w:highlight w:val="yellow"/>
          <w:lang w:val="en-GB"/>
        </w:rPr>
        <w:t>Manyame rdc</w:t>
      </w:r>
      <w:r w:rsidRPr="005A0FC7">
        <w:rPr>
          <w:rFonts w:ascii="Times New Roman" w:eastAsia="Times New Roman" w:hAnsi="Times New Roman" w:cs="Times New Roman"/>
          <w:strike/>
          <w:sz w:val="24"/>
          <w:szCs w:val="24"/>
          <w:highlight w:val="yellow"/>
          <w:lang w:val="en-GB"/>
        </w:rPr>
        <w:t xml:space="preserve"> may take land and materials</w:t>
      </w:r>
    </w:p>
    <w:p w14:paraId="4DB80784" w14:textId="7A03E8FD" w:rsidR="00C63412" w:rsidRPr="005A0FC7" w:rsidRDefault="00C63412" w:rsidP="00C63412">
      <w:pPr>
        <w:tabs>
          <w:tab w:val="left" w:pos="369"/>
        </w:tabs>
        <w:spacing w:after="80" w:line="300" w:lineRule="exact"/>
        <w:ind w:firstLine="369"/>
        <w:jc w:val="both"/>
        <w:rPr>
          <w:rFonts w:ascii="Times New Roman" w:eastAsia="Times New Roman" w:hAnsi="Times New Roman" w:cs="Times New Roman"/>
          <w:strike/>
          <w:sz w:val="24"/>
          <w:szCs w:val="24"/>
          <w:highlight w:val="yellow"/>
          <w:lang w:val="en-GB"/>
        </w:rPr>
      </w:pPr>
      <w:r w:rsidRPr="005A0FC7">
        <w:rPr>
          <w:rFonts w:ascii="Times New Roman" w:eastAsia="Times New Roman" w:hAnsi="Times New Roman" w:cs="Times New Roman"/>
          <w:strike/>
          <w:sz w:val="24"/>
          <w:szCs w:val="24"/>
          <w:highlight w:val="yellow"/>
          <w:lang w:val="en-GB"/>
        </w:rPr>
        <w:t xml:space="preserve"> (1) In the exercise of its powers in terms of the Roads Act, </w:t>
      </w:r>
      <w:r w:rsidR="006C3F85" w:rsidRPr="005A0FC7">
        <w:rPr>
          <w:rFonts w:ascii="Times New Roman" w:eastAsia="Times New Roman" w:hAnsi="Times New Roman" w:cs="Times New Roman"/>
          <w:strike/>
          <w:sz w:val="24"/>
          <w:szCs w:val="24"/>
          <w:highlight w:val="yellow"/>
          <w:lang w:val="en-GB"/>
        </w:rPr>
        <w:t>Manyame rdc</w:t>
      </w:r>
      <w:r w:rsidR="00D6698C" w:rsidRPr="005A0FC7">
        <w:rPr>
          <w:rFonts w:ascii="Times New Roman" w:eastAsia="Times New Roman" w:hAnsi="Times New Roman" w:cs="Times New Roman"/>
          <w:strike/>
          <w:sz w:val="24"/>
          <w:szCs w:val="24"/>
          <w:highlight w:val="yellow"/>
          <w:lang w:val="en-GB"/>
        </w:rPr>
        <w:t xml:space="preserve"> shall</w:t>
      </w:r>
      <w:r w:rsidRPr="005A0FC7">
        <w:rPr>
          <w:rFonts w:ascii="Times New Roman" w:eastAsia="Times New Roman" w:hAnsi="Times New Roman" w:cs="Times New Roman"/>
          <w:strike/>
          <w:sz w:val="24"/>
          <w:szCs w:val="24"/>
          <w:highlight w:val="yellow"/>
          <w:lang w:val="en-GB"/>
        </w:rPr>
        <w:t xml:space="preserve">, at all times have the power of making roads and temporary deviations across and of taking materials for making or repairing roads from and of depositing spoil material on any part of any land which is not included in any area which has been approved by the </w:t>
      </w:r>
      <w:r w:rsidR="006C3F85" w:rsidRPr="005A0FC7">
        <w:rPr>
          <w:rFonts w:ascii="Times New Roman" w:eastAsia="Times New Roman" w:hAnsi="Times New Roman" w:cs="Times New Roman"/>
          <w:strike/>
          <w:sz w:val="24"/>
          <w:szCs w:val="24"/>
          <w:highlight w:val="yellow"/>
          <w:lang w:val="en-GB"/>
        </w:rPr>
        <w:t>Manyame rdc</w:t>
      </w:r>
      <w:r w:rsidRPr="005A0FC7">
        <w:rPr>
          <w:rFonts w:ascii="Times New Roman" w:eastAsia="Times New Roman" w:hAnsi="Times New Roman" w:cs="Times New Roman"/>
          <w:strike/>
          <w:sz w:val="24"/>
          <w:szCs w:val="24"/>
          <w:highlight w:val="yellow"/>
          <w:lang w:val="en-GB"/>
        </w:rPr>
        <w:t xml:space="preserve"> under any law relating to regional, town or country planning:</w:t>
      </w:r>
    </w:p>
    <w:p w14:paraId="2805315D" w14:textId="77777777" w:rsidR="00C63412" w:rsidRPr="005A0FC7" w:rsidRDefault="00C63412" w:rsidP="00C63412">
      <w:pPr>
        <w:tabs>
          <w:tab w:val="left" w:pos="369"/>
        </w:tabs>
        <w:spacing w:after="80" w:line="300" w:lineRule="exact"/>
        <w:jc w:val="both"/>
        <w:rPr>
          <w:rFonts w:ascii="Times New Roman" w:eastAsia="Times New Roman" w:hAnsi="Times New Roman" w:cs="Times New Roman"/>
          <w:strike/>
          <w:sz w:val="24"/>
          <w:szCs w:val="24"/>
          <w:highlight w:val="yellow"/>
          <w:lang w:val="en-GB"/>
        </w:rPr>
      </w:pPr>
      <w:r w:rsidRPr="005A0FC7">
        <w:rPr>
          <w:rFonts w:ascii="Times New Roman" w:eastAsia="Times New Roman" w:hAnsi="Times New Roman" w:cs="Times New Roman"/>
          <w:strike/>
          <w:sz w:val="24"/>
          <w:szCs w:val="24"/>
          <w:highlight w:val="yellow"/>
          <w:lang w:val="en-GB"/>
        </w:rPr>
        <w:t>Provided that, except with the consent of the owner of the land, no material shall be taken and no spoil material shall be deposited within—</w:t>
      </w:r>
    </w:p>
    <w:p w14:paraId="6A439187" w14:textId="77777777" w:rsidR="00C63412" w:rsidRPr="005A0FC7" w:rsidRDefault="00C63412" w:rsidP="00C63412">
      <w:pPr>
        <w:tabs>
          <w:tab w:val="left" w:pos="369"/>
        </w:tabs>
        <w:spacing w:after="80" w:line="300" w:lineRule="exact"/>
        <w:ind w:firstLine="369"/>
        <w:jc w:val="both"/>
        <w:rPr>
          <w:rFonts w:ascii="Times New Roman" w:eastAsia="Times New Roman" w:hAnsi="Times New Roman" w:cs="Times New Roman"/>
          <w:strike/>
          <w:sz w:val="24"/>
          <w:szCs w:val="24"/>
          <w:highlight w:val="yellow"/>
          <w:lang w:val="en-GB"/>
        </w:rPr>
      </w:pPr>
      <w:r w:rsidRPr="005A0FC7">
        <w:rPr>
          <w:rFonts w:ascii="Times New Roman" w:eastAsia="Times New Roman" w:hAnsi="Times New Roman" w:cs="Times New Roman"/>
          <w:strike/>
          <w:sz w:val="24"/>
          <w:szCs w:val="24"/>
          <w:highlight w:val="yellow"/>
          <w:lang w:val="en-GB"/>
        </w:rPr>
        <w:t>(a) five hundred metres of the site of the principal homestead on that land, whether the homestead is already erected or actually in the course of erection;</w:t>
      </w:r>
    </w:p>
    <w:p w14:paraId="3D32D297" w14:textId="77777777" w:rsidR="00C63412" w:rsidRPr="005A0FC7" w:rsidRDefault="00C63412" w:rsidP="00C63412">
      <w:pPr>
        <w:tabs>
          <w:tab w:val="left" w:pos="369"/>
        </w:tabs>
        <w:spacing w:after="80" w:line="300" w:lineRule="exact"/>
        <w:ind w:firstLine="369"/>
        <w:jc w:val="both"/>
        <w:rPr>
          <w:rFonts w:ascii="Times New Roman" w:eastAsia="Times New Roman" w:hAnsi="Times New Roman" w:cs="Times New Roman"/>
          <w:strike/>
          <w:sz w:val="24"/>
          <w:szCs w:val="24"/>
          <w:highlight w:val="yellow"/>
          <w:lang w:val="en-GB"/>
        </w:rPr>
      </w:pPr>
      <w:r w:rsidRPr="005A0FC7">
        <w:rPr>
          <w:rFonts w:ascii="Times New Roman" w:eastAsia="Times New Roman" w:hAnsi="Times New Roman" w:cs="Times New Roman"/>
          <w:strike/>
          <w:sz w:val="24"/>
          <w:szCs w:val="24"/>
          <w:highlight w:val="yellow"/>
          <w:lang w:val="en-GB"/>
        </w:rPr>
        <w:t>(b) one hundred metres of any other building or permanent improvement the value of which is prescribed or more, or any cattle dip tank;</w:t>
      </w:r>
    </w:p>
    <w:p w14:paraId="61C5CFEF" w14:textId="77777777" w:rsidR="00C63412" w:rsidRPr="005A0FC7" w:rsidRDefault="00C63412" w:rsidP="00C63412">
      <w:pPr>
        <w:tabs>
          <w:tab w:val="left" w:pos="369"/>
        </w:tabs>
        <w:spacing w:after="80" w:line="300" w:lineRule="exact"/>
        <w:ind w:firstLine="369"/>
        <w:jc w:val="both"/>
        <w:rPr>
          <w:rFonts w:ascii="Times New Roman" w:eastAsia="Times New Roman" w:hAnsi="Times New Roman" w:cs="Times New Roman"/>
          <w:strike/>
          <w:sz w:val="24"/>
          <w:szCs w:val="24"/>
          <w:highlight w:val="yellow"/>
          <w:lang w:val="en-GB"/>
        </w:rPr>
      </w:pPr>
      <w:r w:rsidRPr="005A0FC7">
        <w:rPr>
          <w:rFonts w:ascii="Times New Roman" w:eastAsia="Times New Roman" w:hAnsi="Times New Roman" w:cs="Times New Roman"/>
          <w:strike/>
          <w:sz w:val="24"/>
          <w:szCs w:val="24"/>
          <w:highlight w:val="yellow"/>
          <w:lang w:val="en-GB"/>
        </w:rPr>
        <w:t>(c) fifty metres of any area which, in terms of any enactment providing for the protection of the environment, is required to be protected;</w:t>
      </w:r>
    </w:p>
    <w:p w14:paraId="7CC6DEEF" w14:textId="77777777" w:rsidR="00C63412" w:rsidRPr="005A0FC7" w:rsidRDefault="00C63412" w:rsidP="00C63412">
      <w:pPr>
        <w:tabs>
          <w:tab w:val="left" w:pos="369"/>
        </w:tabs>
        <w:spacing w:after="80" w:line="300" w:lineRule="exact"/>
        <w:ind w:firstLine="369"/>
        <w:jc w:val="both"/>
        <w:rPr>
          <w:rFonts w:ascii="Times New Roman" w:eastAsia="Times New Roman" w:hAnsi="Times New Roman" w:cs="Times New Roman"/>
          <w:strike/>
          <w:sz w:val="24"/>
          <w:szCs w:val="24"/>
          <w:lang w:val="en-GB"/>
        </w:rPr>
      </w:pPr>
      <w:r w:rsidRPr="005A0FC7">
        <w:rPr>
          <w:rFonts w:ascii="Times New Roman" w:eastAsia="Times New Roman" w:hAnsi="Times New Roman" w:cs="Times New Roman"/>
          <w:strike/>
          <w:sz w:val="24"/>
          <w:szCs w:val="24"/>
          <w:highlight w:val="yellow"/>
          <w:lang w:val="en-GB"/>
        </w:rPr>
        <w:t>(d) ten metres of any other permanent farm building.</w:t>
      </w:r>
    </w:p>
    <w:p w14:paraId="7463723A" w14:textId="77777777" w:rsidR="00C63412" w:rsidRPr="005A0FC7" w:rsidRDefault="00C63412" w:rsidP="00C63412">
      <w:pPr>
        <w:spacing w:after="192" w:line="240" w:lineRule="auto"/>
        <w:outlineLvl w:val="1"/>
        <w:rPr>
          <w:rFonts w:ascii="Times New Roman" w:eastAsia="Times New Roman" w:hAnsi="Times New Roman" w:cs="Times New Roman"/>
          <w:bCs/>
          <w:sz w:val="24"/>
          <w:szCs w:val="24"/>
          <w:shd w:val="clear" w:color="auto" w:fill="FFFFFF"/>
          <w:lang w:val="en-US"/>
        </w:rPr>
      </w:pPr>
    </w:p>
    <w:p w14:paraId="26222192" w14:textId="77777777" w:rsidR="00C63412" w:rsidRPr="005A0FC7" w:rsidRDefault="00C63412" w:rsidP="00C63412">
      <w:pPr>
        <w:spacing w:after="192" w:line="240" w:lineRule="auto"/>
        <w:jc w:val="center"/>
        <w:outlineLvl w:val="1"/>
        <w:rPr>
          <w:rFonts w:ascii="Times New Roman" w:eastAsia="Times New Roman" w:hAnsi="Times New Roman" w:cs="Times New Roman"/>
          <w:b/>
          <w:bCs/>
          <w:strike/>
          <w:sz w:val="24"/>
          <w:szCs w:val="24"/>
          <w:highlight w:val="yellow"/>
          <w:shd w:val="clear" w:color="auto" w:fill="FFFFFF"/>
          <w:lang w:val="en-US"/>
        </w:rPr>
      </w:pPr>
      <w:r w:rsidRPr="005A0FC7">
        <w:rPr>
          <w:rFonts w:ascii="Times New Roman" w:eastAsia="Times New Roman" w:hAnsi="Times New Roman" w:cs="Times New Roman"/>
          <w:b/>
          <w:bCs/>
          <w:strike/>
          <w:sz w:val="24"/>
          <w:szCs w:val="24"/>
          <w:highlight w:val="yellow"/>
          <w:shd w:val="clear" w:color="auto" w:fill="FFFFFF"/>
          <w:lang w:val="en-US"/>
        </w:rPr>
        <w:lastRenderedPageBreak/>
        <w:t>Chapter 6</w:t>
      </w:r>
    </w:p>
    <w:p w14:paraId="066E9351" w14:textId="77777777" w:rsidR="00C63412" w:rsidRPr="005A0FC7" w:rsidRDefault="00863ABC" w:rsidP="00C63412">
      <w:pPr>
        <w:spacing w:after="192" w:line="240" w:lineRule="auto"/>
        <w:outlineLvl w:val="1"/>
        <w:rPr>
          <w:rFonts w:ascii="Times New Roman" w:eastAsia="Times New Roman" w:hAnsi="Times New Roman" w:cs="Times New Roman"/>
          <w:bCs/>
          <w:strike/>
          <w:sz w:val="24"/>
          <w:szCs w:val="24"/>
          <w:highlight w:val="yellow"/>
          <w:shd w:val="clear" w:color="auto" w:fill="FFFFFF"/>
          <w:lang w:val="en-US"/>
        </w:rPr>
      </w:pPr>
      <w:r w:rsidRPr="005A0FC7">
        <w:rPr>
          <w:rFonts w:ascii="Times New Roman" w:eastAsia="Times New Roman" w:hAnsi="Times New Roman" w:cs="Times New Roman"/>
          <w:bCs/>
          <w:strike/>
          <w:sz w:val="24"/>
          <w:szCs w:val="24"/>
          <w:highlight w:val="yellow"/>
          <w:shd w:val="clear" w:color="auto" w:fill="FFFFFF"/>
          <w:lang w:val="en-US"/>
        </w:rPr>
        <w:t>33</w:t>
      </w:r>
      <w:r w:rsidR="006F3969" w:rsidRPr="005A0FC7">
        <w:rPr>
          <w:rFonts w:ascii="Times New Roman" w:eastAsia="Times New Roman" w:hAnsi="Times New Roman" w:cs="Times New Roman"/>
          <w:bCs/>
          <w:strike/>
          <w:sz w:val="24"/>
          <w:szCs w:val="24"/>
          <w:highlight w:val="yellow"/>
          <w:shd w:val="clear" w:color="auto" w:fill="FFFFFF"/>
          <w:lang w:val="en-US"/>
        </w:rPr>
        <w:t xml:space="preserve">. </w:t>
      </w:r>
      <w:r w:rsidR="00C63412" w:rsidRPr="005A0FC7">
        <w:rPr>
          <w:rFonts w:ascii="Times New Roman" w:eastAsia="Times New Roman" w:hAnsi="Times New Roman" w:cs="Times New Roman"/>
          <w:bCs/>
          <w:strike/>
          <w:sz w:val="24"/>
          <w:szCs w:val="24"/>
          <w:highlight w:val="yellow"/>
          <w:shd w:val="clear" w:color="auto" w:fill="FFFFFF"/>
          <w:lang w:val="en-US"/>
        </w:rPr>
        <w:t>Temporary Encampments</w:t>
      </w:r>
    </w:p>
    <w:p w14:paraId="5B164385" w14:textId="208DF765" w:rsidR="00C63412" w:rsidRPr="005A0FC7" w:rsidRDefault="00C63412" w:rsidP="00C63412">
      <w:pPr>
        <w:spacing w:line="360" w:lineRule="auto"/>
        <w:jc w:val="both"/>
        <w:rPr>
          <w:rFonts w:ascii="Times New Roman" w:hAnsi="Times New Roman" w:cs="Times New Roman"/>
          <w:strike/>
          <w:sz w:val="24"/>
          <w:szCs w:val="24"/>
          <w:highlight w:val="yellow"/>
        </w:rPr>
      </w:pPr>
      <w:r w:rsidRPr="005A0FC7">
        <w:rPr>
          <w:rFonts w:ascii="Times New Roman" w:hAnsi="Times New Roman" w:cs="Times New Roman"/>
          <w:strike/>
          <w:sz w:val="24"/>
          <w:szCs w:val="24"/>
          <w:highlight w:val="yellow"/>
        </w:rPr>
        <w:t xml:space="preserve">(1) Subject to subsections (2) and (3) and to any law relating to the protection of the environment, </w:t>
      </w:r>
      <w:r w:rsidR="006C3F85" w:rsidRPr="005A0FC7">
        <w:rPr>
          <w:rFonts w:ascii="Times New Roman" w:hAnsi="Times New Roman" w:cs="Times New Roman"/>
          <w:strike/>
          <w:sz w:val="24"/>
          <w:szCs w:val="24"/>
          <w:highlight w:val="yellow"/>
        </w:rPr>
        <w:t>Manyame rdc</w:t>
      </w:r>
      <w:r w:rsidRPr="005A0FC7">
        <w:rPr>
          <w:rFonts w:ascii="Times New Roman" w:hAnsi="Times New Roman" w:cs="Times New Roman"/>
          <w:strike/>
          <w:sz w:val="24"/>
          <w:szCs w:val="24"/>
          <w:highlight w:val="yellow"/>
        </w:rPr>
        <w:t xml:space="preserve"> shall, in the exercise of the powers conferred upon it in terms of the Roads Act, have the right on any site which the </w:t>
      </w:r>
      <w:r w:rsidR="006C3F85" w:rsidRPr="005A0FC7">
        <w:rPr>
          <w:rFonts w:ascii="Times New Roman" w:hAnsi="Times New Roman" w:cs="Times New Roman"/>
          <w:strike/>
          <w:sz w:val="24"/>
          <w:szCs w:val="24"/>
          <w:highlight w:val="yellow"/>
        </w:rPr>
        <w:t>Manyame rdc</w:t>
      </w:r>
      <w:r w:rsidRPr="005A0FC7">
        <w:rPr>
          <w:rFonts w:ascii="Times New Roman" w:hAnsi="Times New Roman" w:cs="Times New Roman"/>
          <w:strike/>
          <w:sz w:val="24"/>
          <w:szCs w:val="24"/>
          <w:highlight w:val="yellow"/>
        </w:rPr>
        <w:t xml:space="preserve"> considers convenient, to establish temporary encampments for the purposes of— (a) the accommodation of persons and animals; and</w:t>
      </w:r>
    </w:p>
    <w:p w14:paraId="00292EE5" w14:textId="77777777" w:rsidR="00C63412" w:rsidRPr="005A0FC7" w:rsidRDefault="00C63412" w:rsidP="00C63412">
      <w:pPr>
        <w:spacing w:line="360" w:lineRule="auto"/>
        <w:jc w:val="both"/>
        <w:rPr>
          <w:rFonts w:ascii="Times New Roman" w:hAnsi="Times New Roman" w:cs="Times New Roman"/>
          <w:strike/>
          <w:sz w:val="24"/>
          <w:szCs w:val="24"/>
          <w:highlight w:val="yellow"/>
        </w:rPr>
      </w:pPr>
      <w:r w:rsidRPr="005A0FC7">
        <w:rPr>
          <w:rFonts w:ascii="Times New Roman" w:hAnsi="Times New Roman" w:cs="Times New Roman"/>
          <w:strike/>
          <w:sz w:val="24"/>
          <w:szCs w:val="24"/>
          <w:highlight w:val="yellow"/>
        </w:rPr>
        <w:t>(b) the parking, maintenance, installation and storage of vehicles, equipment, machinery, materials and stores, as the case may be; and</w:t>
      </w:r>
    </w:p>
    <w:p w14:paraId="46F8B80B" w14:textId="77777777" w:rsidR="00C63412" w:rsidRPr="005A0FC7" w:rsidRDefault="00C63412" w:rsidP="00C63412">
      <w:pPr>
        <w:spacing w:line="360" w:lineRule="auto"/>
        <w:jc w:val="both"/>
        <w:rPr>
          <w:rFonts w:ascii="Times New Roman" w:hAnsi="Times New Roman" w:cs="Times New Roman"/>
          <w:strike/>
          <w:sz w:val="24"/>
          <w:szCs w:val="24"/>
          <w:highlight w:val="yellow"/>
        </w:rPr>
      </w:pPr>
      <w:r w:rsidRPr="005A0FC7">
        <w:rPr>
          <w:rFonts w:ascii="Times New Roman" w:hAnsi="Times New Roman" w:cs="Times New Roman"/>
          <w:strike/>
          <w:sz w:val="24"/>
          <w:szCs w:val="24"/>
          <w:highlight w:val="yellow"/>
        </w:rPr>
        <w:t>(c) the construction or erection and maintenance of buildings, huts, tents, stores, structures, camps and enclosures.</w:t>
      </w:r>
    </w:p>
    <w:p w14:paraId="4EB96852" w14:textId="4004D66E" w:rsidR="00C63412" w:rsidRPr="005A0FC7" w:rsidRDefault="00C63412" w:rsidP="00C63412">
      <w:pPr>
        <w:spacing w:line="360" w:lineRule="auto"/>
        <w:jc w:val="both"/>
        <w:rPr>
          <w:rFonts w:ascii="Times New Roman" w:hAnsi="Times New Roman" w:cs="Times New Roman"/>
          <w:strike/>
          <w:sz w:val="24"/>
          <w:szCs w:val="24"/>
          <w:highlight w:val="yellow"/>
        </w:rPr>
      </w:pPr>
      <w:r w:rsidRPr="005A0FC7">
        <w:rPr>
          <w:rFonts w:ascii="Times New Roman" w:hAnsi="Times New Roman" w:cs="Times New Roman"/>
          <w:strike/>
          <w:sz w:val="24"/>
          <w:szCs w:val="24"/>
          <w:highlight w:val="yellow"/>
        </w:rPr>
        <w:t xml:space="preserve">(2) A temporary encampment may be established in terms of subsection (1) on any site for such period as the </w:t>
      </w:r>
      <w:r w:rsidR="006C3F85" w:rsidRPr="005A0FC7">
        <w:rPr>
          <w:rFonts w:ascii="Times New Roman" w:hAnsi="Times New Roman" w:cs="Times New Roman"/>
          <w:strike/>
          <w:sz w:val="24"/>
          <w:szCs w:val="24"/>
          <w:highlight w:val="yellow"/>
        </w:rPr>
        <w:t>Manyame rdc</w:t>
      </w:r>
      <w:r w:rsidRPr="005A0FC7">
        <w:rPr>
          <w:rFonts w:ascii="Times New Roman" w:hAnsi="Times New Roman" w:cs="Times New Roman"/>
          <w:strike/>
          <w:sz w:val="24"/>
          <w:szCs w:val="24"/>
          <w:highlight w:val="yellow"/>
        </w:rPr>
        <w:t xml:space="preserve"> considers to be necessary or expedient in the circumstances.</w:t>
      </w:r>
    </w:p>
    <w:p w14:paraId="39E3F059" w14:textId="77777777" w:rsidR="00C63412" w:rsidRPr="005A0FC7" w:rsidRDefault="00C63412" w:rsidP="00C63412">
      <w:pPr>
        <w:spacing w:line="360" w:lineRule="auto"/>
        <w:jc w:val="both"/>
        <w:rPr>
          <w:rFonts w:ascii="Times New Roman" w:hAnsi="Times New Roman" w:cs="Times New Roman"/>
          <w:strike/>
          <w:sz w:val="24"/>
          <w:szCs w:val="24"/>
          <w:highlight w:val="yellow"/>
        </w:rPr>
      </w:pPr>
      <w:r w:rsidRPr="005A0FC7">
        <w:rPr>
          <w:rFonts w:ascii="Times New Roman" w:hAnsi="Times New Roman" w:cs="Times New Roman"/>
          <w:strike/>
          <w:sz w:val="24"/>
          <w:szCs w:val="24"/>
          <w:highlight w:val="yellow"/>
        </w:rPr>
        <w:t>(3) Subsections (3) to (8) of section forty-one of the Roads Act shall apply, mutatis mutandis, in relation to the exercise of powers in terms of subsection (1) as they apply in relation to the power to use land or make roads in terms of subsection (2) of section forty-one.</w:t>
      </w:r>
    </w:p>
    <w:p w14:paraId="78886902" w14:textId="77777777" w:rsidR="00C63412" w:rsidRPr="005A0FC7" w:rsidRDefault="00C63412" w:rsidP="009407ED">
      <w:pPr>
        <w:spacing w:line="360" w:lineRule="auto"/>
        <w:jc w:val="both"/>
        <w:rPr>
          <w:rFonts w:ascii="Times New Roman" w:hAnsi="Times New Roman" w:cs="Times New Roman"/>
          <w:strike/>
          <w:sz w:val="24"/>
          <w:szCs w:val="24"/>
        </w:rPr>
      </w:pPr>
      <w:r w:rsidRPr="005A0FC7">
        <w:rPr>
          <w:rFonts w:ascii="Times New Roman" w:hAnsi="Times New Roman" w:cs="Times New Roman"/>
          <w:strike/>
          <w:sz w:val="24"/>
          <w:szCs w:val="24"/>
          <w:highlight w:val="yellow"/>
        </w:rPr>
        <w:t>(4) A temporary encampment and any derelict equipme</w:t>
      </w:r>
      <w:r w:rsidR="000E2233" w:rsidRPr="005A0FC7">
        <w:rPr>
          <w:rFonts w:ascii="Times New Roman" w:hAnsi="Times New Roman" w:cs="Times New Roman"/>
          <w:strike/>
          <w:sz w:val="24"/>
          <w:szCs w:val="24"/>
          <w:highlight w:val="yellow"/>
        </w:rPr>
        <w:t>nt shall be removed within one month</w:t>
      </w:r>
      <w:r w:rsidRPr="005A0FC7">
        <w:rPr>
          <w:rFonts w:ascii="Times New Roman" w:hAnsi="Times New Roman" w:cs="Times New Roman"/>
          <w:strike/>
          <w:sz w:val="24"/>
          <w:szCs w:val="24"/>
          <w:highlight w:val="yellow"/>
        </w:rPr>
        <w:t xml:space="preserve"> of the completion of the work for which the encampment was erected or the equipment was used and the area of the land on which the encampment was erected shall be rehabilitated to the condition in which it was before its erection.</w:t>
      </w:r>
    </w:p>
    <w:p w14:paraId="24317A66" w14:textId="77777777" w:rsidR="00C63412" w:rsidRPr="005A0FC7" w:rsidRDefault="00C63412" w:rsidP="00C63412">
      <w:pPr>
        <w:spacing w:after="192" w:line="240" w:lineRule="auto"/>
        <w:jc w:val="center"/>
        <w:outlineLvl w:val="1"/>
        <w:rPr>
          <w:rFonts w:ascii="Times New Roman" w:eastAsia="Times New Roman" w:hAnsi="Times New Roman" w:cs="Times New Roman"/>
          <w:bCs/>
          <w:i/>
          <w:strike/>
          <w:sz w:val="24"/>
          <w:szCs w:val="24"/>
          <w:highlight w:val="yellow"/>
          <w:lang w:val="en-US"/>
        </w:rPr>
      </w:pPr>
      <w:r w:rsidRPr="005A0FC7">
        <w:rPr>
          <w:rFonts w:ascii="Times New Roman" w:eastAsia="Times New Roman" w:hAnsi="Times New Roman" w:cs="Times New Roman"/>
          <w:b/>
          <w:bCs/>
          <w:strike/>
          <w:sz w:val="24"/>
          <w:szCs w:val="24"/>
          <w:highlight w:val="yellow"/>
          <w:shd w:val="clear" w:color="auto" w:fill="FFFFFF"/>
          <w:lang w:val="en-US"/>
        </w:rPr>
        <w:t>Chapter 7</w:t>
      </w:r>
      <w:r w:rsidRPr="005A0FC7">
        <w:rPr>
          <w:rFonts w:ascii="Times New Roman" w:eastAsia="Times New Roman" w:hAnsi="Times New Roman" w:cs="Times New Roman"/>
          <w:b/>
          <w:bCs/>
          <w:strike/>
          <w:sz w:val="24"/>
          <w:szCs w:val="24"/>
          <w:highlight w:val="yellow"/>
          <w:shd w:val="clear" w:color="auto" w:fill="FFFFFF"/>
          <w:lang w:val="en-US"/>
        </w:rPr>
        <w:br/>
      </w:r>
      <w:r w:rsidRPr="005A0FC7">
        <w:rPr>
          <w:rFonts w:ascii="Times New Roman" w:eastAsia="Times New Roman" w:hAnsi="Times New Roman" w:cs="Times New Roman"/>
          <w:bCs/>
          <w:i/>
          <w:strike/>
          <w:sz w:val="24"/>
          <w:szCs w:val="24"/>
          <w:highlight w:val="yellow"/>
          <w:shd w:val="clear" w:color="auto" w:fill="FFFFFF"/>
          <w:lang w:val="en-US"/>
        </w:rPr>
        <w:t>GENERAL MATTERS</w:t>
      </w:r>
    </w:p>
    <w:p w14:paraId="19315A86" w14:textId="77777777" w:rsidR="00C63412" w:rsidRPr="005A0FC7" w:rsidRDefault="00C63412" w:rsidP="00C63412">
      <w:pPr>
        <w:spacing w:after="0" w:line="240" w:lineRule="auto"/>
        <w:rPr>
          <w:rFonts w:ascii="Times New Roman" w:eastAsia="Times New Roman" w:hAnsi="Times New Roman" w:cs="Times New Roman"/>
          <w:i/>
          <w:strike/>
          <w:sz w:val="24"/>
          <w:szCs w:val="24"/>
          <w:highlight w:val="yellow"/>
          <w:lang w:val="en-US"/>
        </w:rPr>
      </w:pPr>
    </w:p>
    <w:p w14:paraId="156A7464" w14:textId="77777777" w:rsidR="00C63412" w:rsidRPr="005A0FC7" w:rsidRDefault="00863ABC" w:rsidP="00C63412">
      <w:pPr>
        <w:spacing w:after="192" w:line="240" w:lineRule="auto"/>
        <w:outlineLvl w:val="2"/>
        <w:rPr>
          <w:rFonts w:ascii="Times New Roman" w:eastAsia="Times New Roman" w:hAnsi="Times New Roman" w:cs="Times New Roman"/>
          <w:bCs/>
          <w:i/>
          <w:strike/>
          <w:sz w:val="24"/>
          <w:szCs w:val="24"/>
          <w:highlight w:val="yellow"/>
          <w:lang w:val="en-US"/>
        </w:rPr>
      </w:pPr>
      <w:r w:rsidRPr="005A0FC7">
        <w:rPr>
          <w:rFonts w:ascii="Times New Roman" w:eastAsia="Times New Roman" w:hAnsi="Times New Roman" w:cs="Times New Roman"/>
          <w:bCs/>
          <w:i/>
          <w:strike/>
          <w:sz w:val="24"/>
          <w:szCs w:val="24"/>
          <w:highlight w:val="yellow"/>
          <w:shd w:val="clear" w:color="auto" w:fill="FFFFFF"/>
          <w:lang w:val="en-US"/>
        </w:rPr>
        <w:t>34</w:t>
      </w:r>
      <w:r w:rsidR="00C63412" w:rsidRPr="005A0FC7">
        <w:rPr>
          <w:rFonts w:ascii="Times New Roman" w:eastAsia="Times New Roman" w:hAnsi="Times New Roman" w:cs="Times New Roman"/>
          <w:bCs/>
          <w:i/>
          <w:strike/>
          <w:sz w:val="24"/>
          <w:szCs w:val="24"/>
          <w:highlight w:val="yellow"/>
          <w:shd w:val="clear" w:color="auto" w:fill="FFFFFF"/>
          <w:lang w:val="en-US"/>
        </w:rPr>
        <w:t>. Offences and penalties</w:t>
      </w:r>
    </w:p>
    <w:p w14:paraId="2FFFCC2A" w14:textId="77777777"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A person who contravenes any provision or fails to comply with any provision of this by-law or who fails to comply with a notice issued in terms of this by-law, commits an offence and shall on conviction be liable to—</w:t>
      </w:r>
    </w:p>
    <w:p w14:paraId="034824B4" w14:textId="77777777"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(a) a fine</w:t>
      </w:r>
      <w:r w:rsidR="009407ED" w:rsidRPr="005A0FC7">
        <w:rPr>
          <w:rFonts w:ascii="Times New Roman" w:eastAsia="Times New Roman" w:hAnsi="Times New Roman" w:cs="Times New Roman"/>
          <w:strike/>
          <w:sz w:val="24"/>
          <w:szCs w:val="24"/>
          <w:highlight w:val="yellow"/>
          <w:shd w:val="clear" w:color="auto" w:fill="FFFFFF"/>
          <w:lang w:val="en-US"/>
        </w:rPr>
        <w:t xml:space="preserve"> not exceeding level…………..</w:t>
      </w:r>
      <w:r w:rsidRPr="005A0FC7">
        <w:rPr>
          <w:rFonts w:ascii="Times New Roman" w:eastAsia="Times New Roman" w:hAnsi="Times New Roman" w:cs="Times New Roman"/>
          <w:strike/>
          <w:sz w:val="24"/>
          <w:szCs w:val="24"/>
          <w:highlight w:val="yellow"/>
          <w:shd w:val="clear" w:color="auto" w:fill="FFFFFF"/>
          <w:lang w:val="en-US"/>
        </w:rPr>
        <w:t xml:space="preserve"> or imprisonment, or either such fine or imprisonment or to both such fine and such imprisonment; and</w:t>
      </w:r>
      <w:r w:rsidR="009407ED" w:rsidRPr="005A0FC7">
        <w:rPr>
          <w:rFonts w:ascii="Times New Roman" w:eastAsia="Times New Roman" w:hAnsi="Times New Roman" w:cs="Times New Roman"/>
          <w:strike/>
          <w:sz w:val="24"/>
          <w:szCs w:val="24"/>
          <w:highlight w:val="yellow"/>
          <w:shd w:val="clear" w:color="auto" w:fill="FFFFFF"/>
          <w:lang w:val="en-US"/>
        </w:rPr>
        <w:t xml:space="preserve"> demolish such illegal works and the offender will bear such costs.</w:t>
      </w:r>
    </w:p>
    <w:p w14:paraId="01B4BEC6" w14:textId="77777777" w:rsidR="00C63412" w:rsidRPr="005A0FC7" w:rsidRDefault="00C63412" w:rsidP="00C63412">
      <w:pPr>
        <w:spacing w:after="0" w:line="240" w:lineRule="auto"/>
        <w:rPr>
          <w:rFonts w:ascii="Times New Roman" w:eastAsia="Times New Roman" w:hAnsi="Times New Roman" w:cs="Times New Roman"/>
          <w:strike/>
          <w:sz w:val="24"/>
          <w:szCs w:val="24"/>
          <w:highlight w:val="yellow"/>
          <w:shd w:val="clear" w:color="auto" w:fill="FFFFFF"/>
          <w:lang w:val="en-US"/>
        </w:rPr>
      </w:pPr>
      <w:r w:rsidRPr="005A0FC7">
        <w:rPr>
          <w:rFonts w:ascii="Times New Roman" w:eastAsia="Times New Roman" w:hAnsi="Times New Roman" w:cs="Times New Roman"/>
          <w:strike/>
          <w:sz w:val="24"/>
          <w:szCs w:val="24"/>
          <w:highlight w:val="yellow"/>
          <w:shd w:val="clear" w:color="auto" w:fill="FFFFFF"/>
          <w:lang w:val="en-US"/>
        </w:rPr>
        <w:t>(b)in the case of a continuing offence, to an additional fine or an additional period of imprisonment or to such additional imprisonment without the option of a fine or to both such additional fine and imprisonment for each day on which such offence is continued; and</w:t>
      </w:r>
    </w:p>
    <w:p w14:paraId="0E0759F2" w14:textId="4C615D75" w:rsidR="00C63412" w:rsidRPr="005A0FC7" w:rsidRDefault="00C63412" w:rsidP="00C63412">
      <w:pPr>
        <w:spacing w:after="0" w:line="240" w:lineRule="auto"/>
        <w:rPr>
          <w:rFonts w:ascii="Times New Roman" w:eastAsia="Times New Roman" w:hAnsi="Times New Roman" w:cs="Times New Roman"/>
          <w:strike/>
          <w:sz w:val="24"/>
          <w:szCs w:val="24"/>
          <w:lang w:val="en-US"/>
        </w:rPr>
      </w:pPr>
      <w:r w:rsidRPr="005A0FC7">
        <w:rPr>
          <w:rFonts w:ascii="Times New Roman" w:eastAsia="Times New Roman" w:hAnsi="Times New Roman" w:cs="Times New Roman"/>
          <w:strike/>
          <w:sz w:val="24"/>
          <w:szCs w:val="24"/>
          <w:highlight w:val="yellow"/>
          <w:shd w:val="clear" w:color="auto" w:fill="FFFFFF"/>
          <w:lang w:val="en-US"/>
        </w:rPr>
        <w:t>(c) a further amount equal to any costs and expenses found by the court to have been incurred by the </w:t>
      </w:r>
      <w:r w:rsidR="006C3F85" w:rsidRPr="005A0FC7">
        <w:rPr>
          <w:rFonts w:ascii="Times New Roman" w:eastAsia="Times New Roman" w:hAnsi="Times New Roman" w:cs="Times New Roman"/>
          <w:strike/>
          <w:sz w:val="24"/>
          <w:szCs w:val="24"/>
          <w:highlight w:val="yellow"/>
          <w:shd w:val="clear" w:color="auto" w:fill="FFFFFF"/>
          <w:lang w:val="en-US"/>
        </w:rPr>
        <w:t>Manyame rdc</w:t>
      </w:r>
      <w:r w:rsidRPr="005A0FC7">
        <w:rPr>
          <w:rFonts w:ascii="Times New Roman" w:eastAsia="Times New Roman" w:hAnsi="Times New Roman" w:cs="Times New Roman"/>
          <w:strike/>
          <w:sz w:val="24"/>
          <w:szCs w:val="24"/>
          <w:highlight w:val="yellow"/>
          <w:shd w:val="clear" w:color="auto" w:fill="FFFFFF"/>
          <w:lang w:val="en-US"/>
        </w:rPr>
        <w:t> as result of such contravention or failure.</w:t>
      </w:r>
    </w:p>
    <w:bookmarkEnd w:id="0"/>
    <w:p w14:paraId="4B12633D" w14:textId="77777777" w:rsidR="00C63412" w:rsidRPr="005A0FC7" w:rsidRDefault="00C63412" w:rsidP="00B51450">
      <w:pPr>
        <w:rPr>
          <w:rFonts w:ascii="Times New Roman" w:hAnsi="Times New Roman" w:cs="Times New Roman"/>
          <w:b/>
          <w:strike/>
          <w:sz w:val="24"/>
          <w:szCs w:val="24"/>
        </w:rPr>
      </w:pPr>
    </w:p>
    <w:sectPr w:rsidR="00C63412" w:rsidRPr="005A0FC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8A200" w14:textId="77777777" w:rsidR="00C65307" w:rsidRDefault="00C65307" w:rsidP="003D6F9B">
      <w:pPr>
        <w:spacing w:after="0" w:line="240" w:lineRule="auto"/>
      </w:pPr>
      <w:r>
        <w:separator/>
      </w:r>
    </w:p>
  </w:endnote>
  <w:endnote w:type="continuationSeparator" w:id="0">
    <w:p w14:paraId="65149474" w14:textId="77777777" w:rsidR="00C65307" w:rsidRDefault="00C65307" w:rsidP="003D6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2ECCE" w14:textId="77777777" w:rsidR="00C65307" w:rsidRDefault="00C65307" w:rsidP="003D6F9B">
      <w:pPr>
        <w:spacing w:after="0" w:line="240" w:lineRule="auto"/>
      </w:pPr>
      <w:r>
        <w:separator/>
      </w:r>
    </w:p>
  </w:footnote>
  <w:footnote w:type="continuationSeparator" w:id="0">
    <w:p w14:paraId="6CF826DC" w14:textId="77777777" w:rsidR="00C65307" w:rsidRDefault="00C65307" w:rsidP="003D6F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5432D3"/>
    <w:multiLevelType w:val="hybridMultilevel"/>
    <w:tmpl w:val="37DEA9EA"/>
    <w:lvl w:ilvl="0" w:tplc="30F44AC8">
      <w:start w:val="1"/>
      <w:numFmt w:val="decimal"/>
      <w:lvlText w:val="%1."/>
      <w:lvlJc w:val="left"/>
      <w:pPr>
        <w:ind w:left="405" w:hanging="360"/>
      </w:pPr>
      <w:rPr>
        <w:rFonts w:hint="default"/>
      </w:rPr>
    </w:lvl>
    <w:lvl w:ilvl="1" w:tplc="30090019" w:tentative="1">
      <w:start w:val="1"/>
      <w:numFmt w:val="lowerLetter"/>
      <w:lvlText w:val="%2."/>
      <w:lvlJc w:val="left"/>
      <w:pPr>
        <w:ind w:left="1125" w:hanging="360"/>
      </w:pPr>
    </w:lvl>
    <w:lvl w:ilvl="2" w:tplc="3009001B" w:tentative="1">
      <w:start w:val="1"/>
      <w:numFmt w:val="lowerRoman"/>
      <w:lvlText w:val="%3."/>
      <w:lvlJc w:val="right"/>
      <w:pPr>
        <w:ind w:left="1845" w:hanging="180"/>
      </w:pPr>
    </w:lvl>
    <w:lvl w:ilvl="3" w:tplc="3009000F" w:tentative="1">
      <w:start w:val="1"/>
      <w:numFmt w:val="decimal"/>
      <w:lvlText w:val="%4."/>
      <w:lvlJc w:val="left"/>
      <w:pPr>
        <w:ind w:left="2565" w:hanging="360"/>
      </w:pPr>
    </w:lvl>
    <w:lvl w:ilvl="4" w:tplc="30090019" w:tentative="1">
      <w:start w:val="1"/>
      <w:numFmt w:val="lowerLetter"/>
      <w:lvlText w:val="%5."/>
      <w:lvlJc w:val="left"/>
      <w:pPr>
        <w:ind w:left="3285" w:hanging="360"/>
      </w:pPr>
    </w:lvl>
    <w:lvl w:ilvl="5" w:tplc="3009001B" w:tentative="1">
      <w:start w:val="1"/>
      <w:numFmt w:val="lowerRoman"/>
      <w:lvlText w:val="%6."/>
      <w:lvlJc w:val="right"/>
      <w:pPr>
        <w:ind w:left="4005" w:hanging="180"/>
      </w:pPr>
    </w:lvl>
    <w:lvl w:ilvl="6" w:tplc="3009000F" w:tentative="1">
      <w:start w:val="1"/>
      <w:numFmt w:val="decimal"/>
      <w:lvlText w:val="%7."/>
      <w:lvlJc w:val="left"/>
      <w:pPr>
        <w:ind w:left="4725" w:hanging="360"/>
      </w:pPr>
    </w:lvl>
    <w:lvl w:ilvl="7" w:tplc="30090019" w:tentative="1">
      <w:start w:val="1"/>
      <w:numFmt w:val="lowerLetter"/>
      <w:lvlText w:val="%8."/>
      <w:lvlJc w:val="left"/>
      <w:pPr>
        <w:ind w:left="5445" w:hanging="360"/>
      </w:pPr>
    </w:lvl>
    <w:lvl w:ilvl="8" w:tplc="3009001B" w:tentative="1">
      <w:start w:val="1"/>
      <w:numFmt w:val="lowerRoman"/>
      <w:lvlText w:val="%9."/>
      <w:lvlJc w:val="right"/>
      <w:pPr>
        <w:ind w:left="6165" w:hanging="180"/>
      </w:pPr>
    </w:lvl>
  </w:abstractNum>
  <w:abstractNum w:abstractNumId="1" w15:restartNumberingAfterBreak="0">
    <w:nsid w:val="560953DA"/>
    <w:multiLevelType w:val="hybridMultilevel"/>
    <w:tmpl w:val="DFBE1364"/>
    <w:lvl w:ilvl="0" w:tplc="ECBEB900">
      <w:start w:val="1"/>
      <w:numFmt w:val="decimal"/>
      <w:lvlText w:val="%1."/>
      <w:lvlJc w:val="left"/>
      <w:pPr>
        <w:ind w:left="643" w:hanging="360"/>
      </w:pPr>
      <w:rPr>
        <w:rFonts w:hint="default"/>
        <w:i/>
      </w:rPr>
    </w:lvl>
    <w:lvl w:ilvl="1" w:tplc="30090019" w:tentative="1">
      <w:start w:val="1"/>
      <w:numFmt w:val="lowerLetter"/>
      <w:lvlText w:val="%2."/>
      <w:lvlJc w:val="left"/>
      <w:pPr>
        <w:ind w:left="1363" w:hanging="360"/>
      </w:pPr>
    </w:lvl>
    <w:lvl w:ilvl="2" w:tplc="3009001B" w:tentative="1">
      <w:start w:val="1"/>
      <w:numFmt w:val="lowerRoman"/>
      <w:lvlText w:val="%3."/>
      <w:lvlJc w:val="right"/>
      <w:pPr>
        <w:ind w:left="2083" w:hanging="180"/>
      </w:pPr>
    </w:lvl>
    <w:lvl w:ilvl="3" w:tplc="3009000F" w:tentative="1">
      <w:start w:val="1"/>
      <w:numFmt w:val="decimal"/>
      <w:lvlText w:val="%4."/>
      <w:lvlJc w:val="left"/>
      <w:pPr>
        <w:ind w:left="2803" w:hanging="360"/>
      </w:pPr>
    </w:lvl>
    <w:lvl w:ilvl="4" w:tplc="30090019" w:tentative="1">
      <w:start w:val="1"/>
      <w:numFmt w:val="lowerLetter"/>
      <w:lvlText w:val="%5."/>
      <w:lvlJc w:val="left"/>
      <w:pPr>
        <w:ind w:left="3523" w:hanging="360"/>
      </w:pPr>
    </w:lvl>
    <w:lvl w:ilvl="5" w:tplc="3009001B" w:tentative="1">
      <w:start w:val="1"/>
      <w:numFmt w:val="lowerRoman"/>
      <w:lvlText w:val="%6."/>
      <w:lvlJc w:val="right"/>
      <w:pPr>
        <w:ind w:left="4243" w:hanging="180"/>
      </w:pPr>
    </w:lvl>
    <w:lvl w:ilvl="6" w:tplc="3009000F" w:tentative="1">
      <w:start w:val="1"/>
      <w:numFmt w:val="decimal"/>
      <w:lvlText w:val="%7."/>
      <w:lvlJc w:val="left"/>
      <w:pPr>
        <w:ind w:left="4963" w:hanging="360"/>
      </w:pPr>
    </w:lvl>
    <w:lvl w:ilvl="7" w:tplc="30090019" w:tentative="1">
      <w:start w:val="1"/>
      <w:numFmt w:val="lowerLetter"/>
      <w:lvlText w:val="%8."/>
      <w:lvlJc w:val="left"/>
      <w:pPr>
        <w:ind w:left="5683" w:hanging="360"/>
      </w:pPr>
    </w:lvl>
    <w:lvl w:ilvl="8" w:tplc="3009001B" w:tentative="1">
      <w:start w:val="1"/>
      <w:numFmt w:val="lowerRoman"/>
      <w:lvlText w:val="%9."/>
      <w:lvlJc w:val="right"/>
      <w:pPr>
        <w:ind w:left="640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7BA"/>
    <w:rsid w:val="00040192"/>
    <w:rsid w:val="00044407"/>
    <w:rsid w:val="000504ED"/>
    <w:rsid w:val="00091BD4"/>
    <w:rsid w:val="00092C54"/>
    <w:rsid w:val="000A7D1C"/>
    <w:rsid w:val="000C24E4"/>
    <w:rsid w:val="000D2859"/>
    <w:rsid w:val="000E2233"/>
    <w:rsid w:val="000F6AF7"/>
    <w:rsid w:val="0011385B"/>
    <w:rsid w:val="001C1790"/>
    <w:rsid w:val="00213067"/>
    <w:rsid w:val="00214E43"/>
    <w:rsid w:val="0023565B"/>
    <w:rsid w:val="00261A2C"/>
    <w:rsid w:val="00263A16"/>
    <w:rsid w:val="00286E08"/>
    <w:rsid w:val="00296289"/>
    <w:rsid w:val="002E1893"/>
    <w:rsid w:val="00301AE9"/>
    <w:rsid w:val="003026DA"/>
    <w:rsid w:val="00316210"/>
    <w:rsid w:val="003920F3"/>
    <w:rsid w:val="003A1A28"/>
    <w:rsid w:val="003B102D"/>
    <w:rsid w:val="003B57E8"/>
    <w:rsid w:val="003C3484"/>
    <w:rsid w:val="003D6F9B"/>
    <w:rsid w:val="003F5D19"/>
    <w:rsid w:val="00401EA8"/>
    <w:rsid w:val="004F0BD0"/>
    <w:rsid w:val="00522468"/>
    <w:rsid w:val="005565AF"/>
    <w:rsid w:val="0056204E"/>
    <w:rsid w:val="00590222"/>
    <w:rsid w:val="00594398"/>
    <w:rsid w:val="005944EB"/>
    <w:rsid w:val="005A0A46"/>
    <w:rsid w:val="005A0FC7"/>
    <w:rsid w:val="005C0A88"/>
    <w:rsid w:val="005F0427"/>
    <w:rsid w:val="00604AA7"/>
    <w:rsid w:val="00667BF3"/>
    <w:rsid w:val="00696462"/>
    <w:rsid w:val="006A0928"/>
    <w:rsid w:val="006C3F85"/>
    <w:rsid w:val="006D25F7"/>
    <w:rsid w:val="006E1A68"/>
    <w:rsid w:val="006F3969"/>
    <w:rsid w:val="0075068D"/>
    <w:rsid w:val="0075758A"/>
    <w:rsid w:val="00786631"/>
    <w:rsid w:val="00860C48"/>
    <w:rsid w:val="00862772"/>
    <w:rsid w:val="00863ABC"/>
    <w:rsid w:val="008B5B5D"/>
    <w:rsid w:val="008F5EF1"/>
    <w:rsid w:val="009407ED"/>
    <w:rsid w:val="00944AFB"/>
    <w:rsid w:val="00947EAB"/>
    <w:rsid w:val="009562F2"/>
    <w:rsid w:val="0096127B"/>
    <w:rsid w:val="00971982"/>
    <w:rsid w:val="009728F7"/>
    <w:rsid w:val="00983702"/>
    <w:rsid w:val="009E082A"/>
    <w:rsid w:val="009E6C5C"/>
    <w:rsid w:val="00A06AE4"/>
    <w:rsid w:val="00A20EA1"/>
    <w:rsid w:val="00A31EB2"/>
    <w:rsid w:val="00AD6DBD"/>
    <w:rsid w:val="00B010F8"/>
    <w:rsid w:val="00B33073"/>
    <w:rsid w:val="00B51450"/>
    <w:rsid w:val="00B546DC"/>
    <w:rsid w:val="00BD2C88"/>
    <w:rsid w:val="00BF2009"/>
    <w:rsid w:val="00C00E92"/>
    <w:rsid w:val="00C0706A"/>
    <w:rsid w:val="00C54F73"/>
    <w:rsid w:val="00C63412"/>
    <w:rsid w:val="00C65307"/>
    <w:rsid w:val="00C951ED"/>
    <w:rsid w:val="00C96514"/>
    <w:rsid w:val="00C97C8D"/>
    <w:rsid w:val="00CF0040"/>
    <w:rsid w:val="00CF7F3F"/>
    <w:rsid w:val="00D2463F"/>
    <w:rsid w:val="00D6698C"/>
    <w:rsid w:val="00D87D6F"/>
    <w:rsid w:val="00E23A2F"/>
    <w:rsid w:val="00E627BA"/>
    <w:rsid w:val="00E707A6"/>
    <w:rsid w:val="00E76C35"/>
    <w:rsid w:val="00ED3AAE"/>
    <w:rsid w:val="00F07012"/>
    <w:rsid w:val="00F95DED"/>
    <w:rsid w:val="00FD5C52"/>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94F0"/>
  <w15:chartTrackingRefBased/>
  <w15:docId w15:val="{4833885B-FF6D-49C7-8B5A-E35A2196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5AF"/>
    <w:pPr>
      <w:ind w:left="720"/>
      <w:contextualSpacing/>
    </w:pPr>
  </w:style>
  <w:style w:type="paragraph" w:customStyle="1" w:styleId="lrsection">
    <w:name w:val="lr section"/>
    <w:basedOn w:val="Normal"/>
    <w:rsid w:val="004F0BD0"/>
    <w:pPr>
      <w:tabs>
        <w:tab w:val="left" w:pos="369"/>
      </w:tabs>
      <w:spacing w:after="80" w:line="300" w:lineRule="exact"/>
      <w:ind w:firstLine="369"/>
      <w:jc w:val="both"/>
    </w:pPr>
    <w:rPr>
      <w:rFonts w:ascii="Times New Roman" w:eastAsia="Times New Roman" w:hAnsi="Times New Roman" w:cs="Times New Roman"/>
      <w:szCs w:val="20"/>
      <w:lang w:val="en-GB"/>
    </w:rPr>
  </w:style>
  <w:style w:type="character" w:styleId="Strong">
    <w:name w:val="Strong"/>
    <w:basedOn w:val="DefaultParagraphFont"/>
    <w:uiPriority w:val="22"/>
    <w:qFormat/>
    <w:rsid w:val="00B51450"/>
    <w:rPr>
      <w:b/>
      <w:bCs/>
    </w:rPr>
  </w:style>
  <w:style w:type="paragraph" w:styleId="Header">
    <w:name w:val="header"/>
    <w:basedOn w:val="Normal"/>
    <w:link w:val="HeaderChar"/>
    <w:uiPriority w:val="99"/>
    <w:unhideWhenUsed/>
    <w:rsid w:val="003D6F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6F9B"/>
  </w:style>
  <w:style w:type="paragraph" w:styleId="Footer">
    <w:name w:val="footer"/>
    <w:basedOn w:val="Normal"/>
    <w:link w:val="FooterChar"/>
    <w:uiPriority w:val="99"/>
    <w:unhideWhenUsed/>
    <w:rsid w:val="003D6F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6F9B"/>
  </w:style>
  <w:style w:type="character" w:styleId="Hyperlink">
    <w:name w:val="Hyperlink"/>
    <w:basedOn w:val="DefaultParagraphFont"/>
    <w:uiPriority w:val="99"/>
    <w:unhideWhenUsed/>
    <w:rsid w:val="006C3F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58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12</Pages>
  <Words>3422</Words>
  <Characters>19508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KAZINGIZI</dc:creator>
  <cp:keywords/>
  <dc:description/>
  <cp:lastModifiedBy>hp</cp:lastModifiedBy>
  <cp:revision>21</cp:revision>
  <dcterms:created xsi:type="dcterms:W3CDTF">2022-09-09T13:11:00Z</dcterms:created>
  <dcterms:modified xsi:type="dcterms:W3CDTF">2022-11-16T17:27:00Z</dcterms:modified>
</cp:coreProperties>
</file>